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13" w:rsidRPr="00350532" w:rsidRDefault="00010C13" w:rsidP="00010C13">
      <w:pPr>
        <w:jc w:val="center"/>
      </w:pPr>
      <w:r>
        <w:rPr>
          <w:noProof/>
        </w:rPr>
        <w:drawing>
          <wp:inline distT="0" distB="0" distL="0" distR="0">
            <wp:extent cx="447675" cy="695325"/>
            <wp:effectExtent l="0" t="0" r="9525" b="9525"/>
            <wp:docPr id="1" name="Рисунок 1" descr="Описание: Описание: 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Обменник\герб\герб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p w:rsidR="00010C13" w:rsidRPr="00350532" w:rsidRDefault="00010C13" w:rsidP="00010C13">
      <w:pPr>
        <w:jc w:val="center"/>
        <w:rPr>
          <w:b/>
        </w:rPr>
      </w:pPr>
    </w:p>
    <w:p w:rsidR="00010C13" w:rsidRPr="008A1B0B" w:rsidRDefault="00010C13" w:rsidP="00010C13">
      <w:pPr>
        <w:jc w:val="center"/>
        <w:outlineLvl w:val="0"/>
        <w:rPr>
          <w:rFonts w:ascii="Arial" w:hAnsi="Arial" w:cs="Arial"/>
          <w:b/>
        </w:rPr>
      </w:pPr>
      <w:proofErr w:type="gramStart"/>
      <w:r w:rsidRPr="008A1B0B">
        <w:rPr>
          <w:rFonts w:ascii="Arial" w:hAnsi="Arial" w:cs="Arial"/>
          <w:b/>
        </w:rPr>
        <w:t>Р</w:t>
      </w:r>
      <w:proofErr w:type="gramEnd"/>
      <w:r w:rsidRPr="008A1B0B">
        <w:rPr>
          <w:rFonts w:ascii="Arial" w:hAnsi="Arial" w:cs="Arial"/>
          <w:b/>
        </w:rPr>
        <w:t xml:space="preserve"> А С П О Р Я Ж Е Н И Е</w:t>
      </w:r>
    </w:p>
    <w:p w:rsidR="00010C13" w:rsidRPr="008A1B0B" w:rsidRDefault="00010C13" w:rsidP="00010C13">
      <w:pPr>
        <w:jc w:val="center"/>
        <w:rPr>
          <w:rFonts w:ascii="Arial" w:hAnsi="Arial" w:cs="Arial"/>
          <w:b/>
        </w:rPr>
      </w:pPr>
    </w:p>
    <w:p w:rsidR="00010C13" w:rsidRPr="008A1B0B" w:rsidRDefault="00010C13" w:rsidP="00010C13">
      <w:pPr>
        <w:jc w:val="center"/>
        <w:outlineLvl w:val="0"/>
        <w:rPr>
          <w:rFonts w:ascii="Arial" w:hAnsi="Arial" w:cs="Arial"/>
          <w:b/>
        </w:rPr>
      </w:pPr>
      <w:r w:rsidRPr="008A1B0B">
        <w:rPr>
          <w:rFonts w:ascii="Arial" w:hAnsi="Arial" w:cs="Arial"/>
          <w:b/>
        </w:rPr>
        <w:t xml:space="preserve">ПРЕДСЕДАТЕЛЯ КОНТРОЛЬНО-СЧЕТНОГО ОРГАНА </w:t>
      </w:r>
    </w:p>
    <w:p w:rsidR="00010C13" w:rsidRPr="008A1B0B" w:rsidRDefault="00010C13" w:rsidP="00010C13">
      <w:pPr>
        <w:jc w:val="center"/>
        <w:outlineLvl w:val="0"/>
        <w:rPr>
          <w:rFonts w:ascii="Arial" w:hAnsi="Arial" w:cs="Arial"/>
          <w:b/>
        </w:rPr>
      </w:pPr>
      <w:r w:rsidRPr="008A1B0B">
        <w:rPr>
          <w:rFonts w:ascii="Arial" w:hAnsi="Arial" w:cs="Arial"/>
          <w:b/>
        </w:rPr>
        <w:t xml:space="preserve"> МУНИЦИПАЛЬНОГО  ОБРАЗОВАНИЯ</w:t>
      </w:r>
    </w:p>
    <w:p w:rsidR="00010C13" w:rsidRPr="008A1B0B" w:rsidRDefault="00010C13" w:rsidP="00010C13">
      <w:pPr>
        <w:jc w:val="center"/>
        <w:outlineLvl w:val="0"/>
        <w:rPr>
          <w:rFonts w:ascii="Arial" w:hAnsi="Arial" w:cs="Arial"/>
          <w:b/>
        </w:rPr>
      </w:pPr>
      <w:r w:rsidRPr="008A1B0B">
        <w:rPr>
          <w:rFonts w:ascii="Arial" w:hAnsi="Arial" w:cs="Arial"/>
          <w:b/>
        </w:rPr>
        <w:t>КАНДАЛАКШСКИЙ  РАЙОН</w:t>
      </w:r>
    </w:p>
    <w:p w:rsidR="00010C13" w:rsidRPr="002333F1" w:rsidRDefault="00010C13" w:rsidP="00010C13">
      <w:pPr>
        <w:jc w:val="center"/>
        <w:rPr>
          <w:b/>
        </w:rPr>
      </w:pPr>
    </w:p>
    <w:p w:rsidR="00010C13" w:rsidRPr="00FD07A0" w:rsidRDefault="00AF4663" w:rsidP="00010C13">
      <w:pPr>
        <w:rPr>
          <w:rFonts w:ascii="Arial" w:hAnsi="Arial" w:cs="Arial"/>
        </w:rPr>
      </w:pPr>
      <w:r>
        <w:rPr>
          <w:rFonts w:ascii="Arial" w:hAnsi="Arial" w:cs="Arial"/>
        </w:rPr>
        <w:t xml:space="preserve">06 июля 2017 </w:t>
      </w:r>
      <w:r w:rsidR="00010C13">
        <w:rPr>
          <w:rFonts w:ascii="Arial" w:hAnsi="Arial" w:cs="Arial"/>
        </w:rPr>
        <w:t>года</w:t>
      </w:r>
      <w:r w:rsidR="00010C13" w:rsidRPr="00FD07A0">
        <w:rPr>
          <w:rFonts w:ascii="Arial" w:hAnsi="Arial" w:cs="Arial"/>
        </w:rPr>
        <w:t xml:space="preserve">                                                               </w:t>
      </w:r>
      <w:r w:rsidR="00010C13">
        <w:rPr>
          <w:rFonts w:ascii="Arial" w:hAnsi="Arial" w:cs="Arial"/>
        </w:rPr>
        <w:t xml:space="preserve">    </w:t>
      </w:r>
      <w:r w:rsidR="00010C13" w:rsidRPr="00FD07A0">
        <w:rPr>
          <w:rFonts w:ascii="Arial" w:hAnsi="Arial" w:cs="Arial"/>
        </w:rPr>
        <w:t xml:space="preserve">   № </w:t>
      </w:r>
      <w:r>
        <w:rPr>
          <w:rFonts w:ascii="Arial" w:hAnsi="Arial" w:cs="Arial"/>
        </w:rPr>
        <w:t>01-11/44</w:t>
      </w:r>
    </w:p>
    <w:p w:rsidR="00010C13" w:rsidRDefault="00010C13" w:rsidP="00010C13"/>
    <w:p w:rsidR="00010C13" w:rsidRPr="00010C13" w:rsidRDefault="00010C13" w:rsidP="00010C13">
      <w:pPr>
        <w:rPr>
          <w:rFonts w:ascii="Arial" w:hAnsi="Arial" w:cs="Arial"/>
        </w:rPr>
      </w:pPr>
    </w:p>
    <w:p w:rsidR="00010C13" w:rsidRPr="00010C13" w:rsidRDefault="00010C13" w:rsidP="00010C13">
      <w:pPr>
        <w:jc w:val="center"/>
        <w:rPr>
          <w:rFonts w:ascii="Arial" w:hAnsi="Arial" w:cs="Arial"/>
          <w:b/>
        </w:rPr>
      </w:pPr>
      <w:r w:rsidRPr="00010C13">
        <w:rPr>
          <w:rFonts w:ascii="Arial" w:hAnsi="Arial" w:cs="Arial"/>
        </w:rPr>
        <w:t>Об утверждении Правил внутреннего трудового распорядка Контрольно-счетного органа муниципального образования Кандалакшский район</w:t>
      </w:r>
    </w:p>
    <w:p w:rsidR="00010C13" w:rsidRPr="00010C13" w:rsidRDefault="00010C13" w:rsidP="00010C13">
      <w:pPr>
        <w:jc w:val="center"/>
        <w:rPr>
          <w:rFonts w:ascii="Arial" w:hAnsi="Arial" w:cs="Arial"/>
        </w:rPr>
      </w:pPr>
    </w:p>
    <w:p w:rsidR="00010C13" w:rsidRPr="00010C13" w:rsidRDefault="00010C13" w:rsidP="00010C13">
      <w:pPr>
        <w:jc w:val="center"/>
        <w:rPr>
          <w:rFonts w:ascii="Arial" w:hAnsi="Arial" w:cs="Arial"/>
        </w:rPr>
      </w:pPr>
    </w:p>
    <w:p w:rsidR="00010C13" w:rsidRPr="00C45ACE" w:rsidRDefault="00010C13" w:rsidP="00010C13">
      <w:pPr>
        <w:jc w:val="center"/>
        <w:rPr>
          <w:rFonts w:ascii="Arial" w:hAnsi="Arial" w:cs="Arial"/>
        </w:rPr>
      </w:pPr>
    </w:p>
    <w:p w:rsidR="00010C13" w:rsidRPr="00C45ACE" w:rsidRDefault="00010C13" w:rsidP="00010C13">
      <w:pPr>
        <w:autoSpaceDE w:val="0"/>
        <w:autoSpaceDN w:val="0"/>
        <w:adjustRightInd w:val="0"/>
        <w:ind w:firstLine="540"/>
        <w:jc w:val="both"/>
        <w:rPr>
          <w:rFonts w:ascii="Arial" w:hAnsi="Arial" w:cs="Arial"/>
        </w:rPr>
      </w:pPr>
      <w:r w:rsidRPr="00C45ACE">
        <w:rPr>
          <w:rFonts w:ascii="Arial" w:hAnsi="Arial" w:cs="Arial"/>
        </w:rPr>
        <w:tab/>
        <w:t xml:space="preserve">В соответствии с Трудовым </w:t>
      </w:r>
      <w:r w:rsidRPr="00010C13">
        <w:rPr>
          <w:rFonts w:ascii="Arial" w:hAnsi="Arial" w:cs="Arial"/>
        </w:rPr>
        <w:t>Кодексом Российской Федерации, Федеральным законом</w:t>
      </w:r>
      <w:r w:rsidRPr="00010C13">
        <w:rPr>
          <w:rFonts w:ascii="Arial" w:eastAsiaTheme="minorHAnsi" w:hAnsi="Arial" w:cs="Arial"/>
          <w:lang w:eastAsia="en-US"/>
        </w:rPr>
        <w:t xml:space="preserve"> от 02.03.2007 № 25-ФЗ </w:t>
      </w:r>
      <w:r w:rsidRPr="00010C13">
        <w:rPr>
          <w:rFonts w:ascii="Arial" w:hAnsi="Arial" w:cs="Arial"/>
        </w:rPr>
        <w:t>«О муниципальной службе в Российской Федерации», Законом Мурманской области от  29.06.2007  № 860-01-ЗМО «О муниципальной службе в Мурманской области», Уставом муниципального</w:t>
      </w:r>
      <w:r>
        <w:rPr>
          <w:rFonts w:ascii="Arial" w:hAnsi="Arial" w:cs="Arial"/>
        </w:rPr>
        <w:t xml:space="preserve"> образования Кандалакшский район Мурманской области</w:t>
      </w:r>
    </w:p>
    <w:p w:rsidR="00010C13" w:rsidRDefault="00010C13" w:rsidP="00010C13">
      <w:pPr>
        <w:jc w:val="both"/>
        <w:rPr>
          <w:rFonts w:ascii="Arial" w:hAnsi="Arial" w:cs="Arial"/>
        </w:rPr>
      </w:pPr>
    </w:p>
    <w:p w:rsidR="00010C13" w:rsidRDefault="00010C13" w:rsidP="00010C13">
      <w:pPr>
        <w:jc w:val="both"/>
        <w:rPr>
          <w:rFonts w:ascii="Arial" w:hAnsi="Arial" w:cs="Arial"/>
        </w:rPr>
      </w:pPr>
    </w:p>
    <w:p w:rsidR="00010C13" w:rsidRPr="00C45ACE" w:rsidRDefault="00010C13" w:rsidP="00010C13">
      <w:pPr>
        <w:jc w:val="both"/>
        <w:rPr>
          <w:rFonts w:ascii="Arial" w:hAnsi="Arial" w:cs="Arial"/>
        </w:rPr>
      </w:pPr>
    </w:p>
    <w:p w:rsidR="00010C13" w:rsidRDefault="00010C13" w:rsidP="00010C13">
      <w:pPr>
        <w:numPr>
          <w:ilvl w:val="0"/>
          <w:numId w:val="6"/>
        </w:numPr>
        <w:tabs>
          <w:tab w:val="left" w:pos="993"/>
        </w:tabs>
        <w:ind w:left="0" w:firstLine="709"/>
        <w:jc w:val="both"/>
        <w:rPr>
          <w:rFonts w:ascii="Arial" w:hAnsi="Arial" w:cs="Arial"/>
        </w:rPr>
      </w:pPr>
      <w:r>
        <w:rPr>
          <w:rFonts w:ascii="Arial" w:hAnsi="Arial" w:cs="Arial"/>
        </w:rPr>
        <w:t xml:space="preserve">Утвердить Правила </w:t>
      </w:r>
      <w:r w:rsidRPr="00C45ACE">
        <w:rPr>
          <w:rFonts w:ascii="Arial" w:hAnsi="Arial" w:cs="Arial"/>
        </w:rPr>
        <w:t xml:space="preserve"> </w:t>
      </w:r>
      <w:r w:rsidRPr="00010C13">
        <w:rPr>
          <w:rFonts w:ascii="Arial" w:hAnsi="Arial" w:cs="Arial"/>
        </w:rPr>
        <w:t>вн</w:t>
      </w:r>
      <w:bookmarkStart w:id="0" w:name="_GoBack"/>
      <w:bookmarkEnd w:id="0"/>
      <w:r w:rsidRPr="00010C13">
        <w:rPr>
          <w:rFonts w:ascii="Arial" w:hAnsi="Arial" w:cs="Arial"/>
        </w:rPr>
        <w:t xml:space="preserve">утреннего трудового распорядка Контрольно-счетного органа муниципального образования Кандалакшский район </w:t>
      </w:r>
      <w:r w:rsidRPr="00C45ACE">
        <w:rPr>
          <w:rFonts w:ascii="Arial" w:hAnsi="Arial" w:cs="Arial"/>
        </w:rPr>
        <w:t>(</w:t>
      </w:r>
      <w:r>
        <w:rPr>
          <w:rFonts w:ascii="Arial" w:hAnsi="Arial" w:cs="Arial"/>
        </w:rPr>
        <w:t>прилага</w:t>
      </w:r>
      <w:r w:rsidR="00AF4663">
        <w:rPr>
          <w:rFonts w:ascii="Arial" w:hAnsi="Arial" w:cs="Arial"/>
        </w:rPr>
        <w:t>е</w:t>
      </w:r>
      <w:r>
        <w:rPr>
          <w:rFonts w:ascii="Arial" w:hAnsi="Arial" w:cs="Arial"/>
        </w:rPr>
        <w:t>тся</w:t>
      </w:r>
      <w:r w:rsidRPr="00C45ACE">
        <w:rPr>
          <w:rFonts w:ascii="Arial" w:hAnsi="Arial" w:cs="Arial"/>
        </w:rPr>
        <w:t>)</w:t>
      </w:r>
      <w:r>
        <w:rPr>
          <w:rFonts w:ascii="Arial" w:hAnsi="Arial" w:cs="Arial"/>
        </w:rPr>
        <w:t>.</w:t>
      </w:r>
    </w:p>
    <w:p w:rsidR="00010C13" w:rsidRDefault="00010C13" w:rsidP="00010C13">
      <w:pPr>
        <w:numPr>
          <w:ilvl w:val="0"/>
          <w:numId w:val="6"/>
        </w:numPr>
        <w:tabs>
          <w:tab w:val="left" w:pos="0"/>
          <w:tab w:val="left" w:pos="1134"/>
        </w:tabs>
        <w:ind w:left="0" w:firstLine="709"/>
        <w:jc w:val="both"/>
        <w:rPr>
          <w:rFonts w:ascii="Arial" w:hAnsi="Arial" w:cs="Arial"/>
        </w:rPr>
      </w:pPr>
      <w:r w:rsidRPr="00010C13">
        <w:rPr>
          <w:rFonts w:ascii="Arial" w:hAnsi="Arial" w:cs="Arial"/>
        </w:rPr>
        <w:t xml:space="preserve">Признать утратившим силу распоряжение председателя контрольного органа муниципального образования Кандалакшский район от 23.12.2009 № 2 «Об утверждении правил внутреннего трудового распорядка Контрольного органа муниципального образования Кандалакшский район». </w:t>
      </w:r>
    </w:p>
    <w:p w:rsidR="00010C13" w:rsidRPr="00C45ACE" w:rsidRDefault="00010C13" w:rsidP="00010C13">
      <w:pPr>
        <w:numPr>
          <w:ilvl w:val="0"/>
          <w:numId w:val="6"/>
        </w:numPr>
        <w:tabs>
          <w:tab w:val="left" w:pos="0"/>
          <w:tab w:val="left" w:pos="1134"/>
        </w:tabs>
        <w:ind w:left="0" w:firstLine="709"/>
        <w:jc w:val="both"/>
        <w:rPr>
          <w:rFonts w:ascii="Arial" w:hAnsi="Arial" w:cs="Arial"/>
        </w:rPr>
      </w:pPr>
      <w:proofErr w:type="gramStart"/>
      <w:r w:rsidRPr="00C45ACE">
        <w:rPr>
          <w:rFonts w:ascii="Arial" w:hAnsi="Arial" w:cs="Arial"/>
        </w:rPr>
        <w:t>Разместить</w:t>
      </w:r>
      <w:proofErr w:type="gramEnd"/>
      <w:r>
        <w:rPr>
          <w:rFonts w:ascii="Arial" w:hAnsi="Arial" w:cs="Arial"/>
        </w:rPr>
        <w:t xml:space="preserve"> настоящее распоряжение </w:t>
      </w:r>
      <w:r w:rsidRPr="00C45ACE">
        <w:rPr>
          <w:rFonts w:ascii="Arial" w:hAnsi="Arial" w:cs="Arial"/>
        </w:rPr>
        <w:t>на официальном сайте Контрольно-счетного органа муниципального образования Кандалакшский район.</w:t>
      </w:r>
    </w:p>
    <w:p w:rsidR="00010C13" w:rsidRDefault="00010C13" w:rsidP="00010C13">
      <w:pPr>
        <w:ind w:left="1668"/>
        <w:jc w:val="both"/>
        <w:rPr>
          <w:rFonts w:ascii="Arial" w:hAnsi="Arial" w:cs="Arial"/>
        </w:rPr>
      </w:pPr>
    </w:p>
    <w:p w:rsidR="00010C13" w:rsidRPr="00C45ACE" w:rsidRDefault="00010C13" w:rsidP="00010C13">
      <w:pPr>
        <w:jc w:val="both"/>
        <w:rPr>
          <w:rFonts w:ascii="Arial" w:hAnsi="Arial" w:cs="Arial"/>
        </w:rPr>
      </w:pPr>
    </w:p>
    <w:p w:rsidR="00010C13" w:rsidRPr="00C45ACE" w:rsidRDefault="00010C13" w:rsidP="00010C13">
      <w:pPr>
        <w:jc w:val="both"/>
        <w:rPr>
          <w:rFonts w:ascii="Arial" w:hAnsi="Arial" w:cs="Arial"/>
        </w:rPr>
      </w:pPr>
    </w:p>
    <w:p w:rsidR="00010C13" w:rsidRPr="00C45ACE" w:rsidRDefault="00010C13" w:rsidP="00010C13">
      <w:pPr>
        <w:jc w:val="both"/>
        <w:rPr>
          <w:rFonts w:ascii="Arial" w:hAnsi="Arial" w:cs="Arial"/>
        </w:rPr>
      </w:pPr>
    </w:p>
    <w:p w:rsidR="00010C13" w:rsidRPr="00C45ACE" w:rsidRDefault="00010C13" w:rsidP="00010C13">
      <w:pPr>
        <w:ind w:firstLine="708"/>
        <w:jc w:val="both"/>
        <w:rPr>
          <w:rFonts w:ascii="Arial" w:hAnsi="Arial" w:cs="Arial"/>
        </w:rPr>
      </w:pPr>
      <w:r w:rsidRPr="00C45ACE">
        <w:rPr>
          <w:rFonts w:ascii="Arial" w:hAnsi="Arial" w:cs="Arial"/>
        </w:rPr>
        <w:t xml:space="preserve">Председатель </w:t>
      </w:r>
      <w:r w:rsidRPr="00C45ACE">
        <w:rPr>
          <w:rFonts w:ascii="Arial" w:hAnsi="Arial" w:cs="Arial"/>
        </w:rPr>
        <w:tab/>
      </w:r>
      <w:r w:rsidRPr="00C45ACE">
        <w:rPr>
          <w:rFonts w:ascii="Arial" w:hAnsi="Arial" w:cs="Arial"/>
        </w:rPr>
        <w:tab/>
      </w:r>
      <w:r w:rsidRPr="00C45ACE">
        <w:rPr>
          <w:rFonts w:ascii="Arial" w:hAnsi="Arial" w:cs="Arial"/>
        </w:rPr>
        <w:tab/>
        <w:t xml:space="preserve">                                         Н.А. </w:t>
      </w:r>
      <w:proofErr w:type="spellStart"/>
      <w:r w:rsidRPr="00C45ACE">
        <w:rPr>
          <w:rFonts w:ascii="Arial" w:hAnsi="Arial" w:cs="Arial"/>
        </w:rPr>
        <w:t>Милевская</w:t>
      </w:r>
      <w:proofErr w:type="spellEnd"/>
    </w:p>
    <w:p w:rsidR="00010C13" w:rsidRPr="00C45ACE" w:rsidRDefault="00010C13" w:rsidP="00010C13">
      <w:pPr>
        <w:jc w:val="both"/>
        <w:rPr>
          <w:rFonts w:ascii="Arial" w:hAnsi="Arial" w:cs="Arial"/>
        </w:rPr>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010C13" w:rsidRDefault="00010C13" w:rsidP="00184EC5">
      <w:pPr>
        <w:pStyle w:val="Default"/>
        <w:jc w:val="right"/>
      </w:pPr>
    </w:p>
    <w:p w:rsidR="00AF4663" w:rsidRDefault="00AF4663" w:rsidP="00184EC5">
      <w:pPr>
        <w:pStyle w:val="Default"/>
        <w:jc w:val="right"/>
      </w:pPr>
    </w:p>
    <w:p w:rsidR="00184EC5" w:rsidRPr="00010C13" w:rsidRDefault="00010C13" w:rsidP="00184EC5">
      <w:pPr>
        <w:pStyle w:val="Default"/>
        <w:jc w:val="right"/>
        <w:rPr>
          <w:rFonts w:ascii="Arial" w:hAnsi="Arial" w:cs="Arial"/>
        </w:rPr>
      </w:pPr>
      <w:r w:rsidRPr="00010C13">
        <w:rPr>
          <w:rFonts w:ascii="Arial" w:hAnsi="Arial" w:cs="Arial"/>
        </w:rPr>
        <w:lastRenderedPageBreak/>
        <w:t>Утверждены</w:t>
      </w:r>
    </w:p>
    <w:p w:rsidR="00010C13" w:rsidRPr="00010C13" w:rsidRDefault="00184EC5" w:rsidP="00184EC5">
      <w:pPr>
        <w:pStyle w:val="Default"/>
        <w:jc w:val="right"/>
        <w:rPr>
          <w:rFonts w:ascii="Arial" w:hAnsi="Arial" w:cs="Arial"/>
        </w:rPr>
      </w:pPr>
      <w:r w:rsidRPr="00010C13">
        <w:rPr>
          <w:rFonts w:ascii="Arial" w:hAnsi="Arial" w:cs="Arial"/>
        </w:rPr>
        <w:t>распоряжени</w:t>
      </w:r>
      <w:r w:rsidR="00010C13" w:rsidRPr="00010C13">
        <w:rPr>
          <w:rFonts w:ascii="Arial" w:hAnsi="Arial" w:cs="Arial"/>
        </w:rPr>
        <w:t xml:space="preserve">ем председателя </w:t>
      </w:r>
    </w:p>
    <w:p w:rsidR="00010C13" w:rsidRPr="00010C13" w:rsidRDefault="00010C13" w:rsidP="00184EC5">
      <w:pPr>
        <w:pStyle w:val="Default"/>
        <w:jc w:val="right"/>
        <w:rPr>
          <w:rFonts w:ascii="Arial" w:hAnsi="Arial" w:cs="Arial"/>
        </w:rPr>
      </w:pPr>
      <w:r w:rsidRPr="00010C13">
        <w:rPr>
          <w:rFonts w:ascii="Arial" w:hAnsi="Arial" w:cs="Arial"/>
        </w:rPr>
        <w:t xml:space="preserve">Контрольно-счетного органа </w:t>
      </w:r>
    </w:p>
    <w:p w:rsidR="00010C13" w:rsidRPr="00010C13" w:rsidRDefault="00010C13" w:rsidP="00184EC5">
      <w:pPr>
        <w:pStyle w:val="Default"/>
        <w:jc w:val="right"/>
        <w:rPr>
          <w:rFonts w:ascii="Arial" w:hAnsi="Arial" w:cs="Arial"/>
        </w:rPr>
      </w:pPr>
      <w:r w:rsidRPr="00010C13">
        <w:rPr>
          <w:rFonts w:ascii="Arial" w:hAnsi="Arial" w:cs="Arial"/>
        </w:rPr>
        <w:t xml:space="preserve">муниципального образования </w:t>
      </w:r>
    </w:p>
    <w:p w:rsidR="00010C13" w:rsidRPr="00010C13" w:rsidRDefault="00010C13" w:rsidP="00184EC5">
      <w:pPr>
        <w:pStyle w:val="Default"/>
        <w:jc w:val="right"/>
        <w:rPr>
          <w:rFonts w:ascii="Arial" w:hAnsi="Arial" w:cs="Arial"/>
        </w:rPr>
      </w:pPr>
      <w:r w:rsidRPr="00010C13">
        <w:rPr>
          <w:rFonts w:ascii="Arial" w:hAnsi="Arial" w:cs="Arial"/>
        </w:rPr>
        <w:t>Кандалакшский район</w:t>
      </w:r>
    </w:p>
    <w:p w:rsidR="00184EC5" w:rsidRPr="00010C13" w:rsidRDefault="00010C13" w:rsidP="00184EC5">
      <w:pPr>
        <w:pStyle w:val="Default"/>
        <w:jc w:val="right"/>
        <w:rPr>
          <w:rFonts w:ascii="Arial" w:hAnsi="Arial" w:cs="Arial"/>
        </w:rPr>
      </w:pPr>
      <w:r w:rsidRPr="00010C13">
        <w:rPr>
          <w:rFonts w:ascii="Arial" w:hAnsi="Arial" w:cs="Arial"/>
        </w:rPr>
        <w:t xml:space="preserve">от </w:t>
      </w:r>
      <w:r w:rsidR="00AF4663">
        <w:rPr>
          <w:rFonts w:ascii="Arial" w:hAnsi="Arial" w:cs="Arial"/>
        </w:rPr>
        <w:t xml:space="preserve">06.07.2017 </w:t>
      </w:r>
      <w:r w:rsidRPr="00010C13">
        <w:rPr>
          <w:rFonts w:ascii="Arial" w:hAnsi="Arial" w:cs="Arial"/>
        </w:rPr>
        <w:t>№</w:t>
      </w:r>
      <w:r w:rsidR="00AF4663">
        <w:rPr>
          <w:rFonts w:ascii="Arial" w:hAnsi="Arial" w:cs="Arial"/>
        </w:rPr>
        <w:t xml:space="preserve">  01-11/44</w:t>
      </w:r>
      <w:r w:rsidR="00184EC5" w:rsidRPr="00010C13">
        <w:rPr>
          <w:rFonts w:ascii="Arial" w:hAnsi="Arial" w:cs="Arial"/>
        </w:rPr>
        <w:t xml:space="preserve"> </w:t>
      </w:r>
    </w:p>
    <w:p w:rsidR="00184EC5" w:rsidRPr="00010C13" w:rsidRDefault="00184EC5" w:rsidP="00184EC5">
      <w:pPr>
        <w:pStyle w:val="Default"/>
        <w:jc w:val="right"/>
        <w:rPr>
          <w:rFonts w:ascii="Arial" w:hAnsi="Arial" w:cs="Arial"/>
        </w:rPr>
      </w:pPr>
    </w:p>
    <w:p w:rsidR="00184EC5" w:rsidRPr="00010C13" w:rsidRDefault="00184EC5" w:rsidP="00184EC5">
      <w:pPr>
        <w:pStyle w:val="Default"/>
        <w:jc w:val="right"/>
        <w:rPr>
          <w:rFonts w:ascii="Arial" w:hAnsi="Arial" w:cs="Arial"/>
        </w:rPr>
      </w:pPr>
    </w:p>
    <w:p w:rsidR="00184EC5" w:rsidRPr="00010C13" w:rsidRDefault="00184EC5" w:rsidP="00184EC5">
      <w:pPr>
        <w:pStyle w:val="Default"/>
        <w:jc w:val="right"/>
        <w:rPr>
          <w:rFonts w:ascii="Arial" w:hAnsi="Arial" w:cs="Arial"/>
        </w:rPr>
      </w:pPr>
    </w:p>
    <w:p w:rsidR="00184EC5" w:rsidRPr="00010C13" w:rsidRDefault="00184EC5" w:rsidP="00184EC5">
      <w:pPr>
        <w:pStyle w:val="Default"/>
        <w:jc w:val="right"/>
        <w:rPr>
          <w:rFonts w:ascii="Arial" w:hAnsi="Arial" w:cs="Arial"/>
        </w:rPr>
      </w:pPr>
    </w:p>
    <w:p w:rsidR="00184EC5" w:rsidRPr="00010C13" w:rsidRDefault="00184EC5" w:rsidP="00184EC5">
      <w:pPr>
        <w:pStyle w:val="Default"/>
        <w:jc w:val="center"/>
        <w:rPr>
          <w:rFonts w:ascii="Arial" w:hAnsi="Arial" w:cs="Arial"/>
        </w:rPr>
      </w:pPr>
      <w:r w:rsidRPr="00010C13">
        <w:rPr>
          <w:rFonts w:ascii="Arial" w:hAnsi="Arial" w:cs="Arial"/>
          <w:b/>
          <w:bCs/>
        </w:rPr>
        <w:t>Правила</w:t>
      </w:r>
    </w:p>
    <w:p w:rsidR="00184EC5" w:rsidRPr="00010C13" w:rsidRDefault="00184EC5" w:rsidP="00184EC5">
      <w:pPr>
        <w:pStyle w:val="Default"/>
        <w:jc w:val="center"/>
        <w:rPr>
          <w:rFonts w:ascii="Arial" w:hAnsi="Arial" w:cs="Arial"/>
          <w:b/>
          <w:bCs/>
        </w:rPr>
      </w:pPr>
      <w:r w:rsidRPr="00010C13">
        <w:rPr>
          <w:rFonts w:ascii="Arial" w:hAnsi="Arial" w:cs="Arial"/>
          <w:b/>
          <w:bCs/>
        </w:rPr>
        <w:t xml:space="preserve">внутреннего трудового распорядка </w:t>
      </w:r>
    </w:p>
    <w:p w:rsidR="00184EC5" w:rsidRPr="00010C13" w:rsidRDefault="00184EC5" w:rsidP="00184EC5">
      <w:pPr>
        <w:pStyle w:val="Default"/>
        <w:jc w:val="center"/>
        <w:rPr>
          <w:rFonts w:ascii="Arial" w:hAnsi="Arial" w:cs="Arial"/>
        </w:rPr>
      </w:pPr>
      <w:r w:rsidRPr="00010C13">
        <w:rPr>
          <w:rFonts w:ascii="Arial" w:hAnsi="Arial" w:cs="Arial"/>
          <w:b/>
          <w:bCs/>
        </w:rPr>
        <w:t>Контрольно-счетного органа муниципального образования Кандалакшский район</w:t>
      </w:r>
    </w:p>
    <w:p w:rsidR="00184EC5" w:rsidRPr="00010C13" w:rsidRDefault="00184EC5" w:rsidP="00184EC5">
      <w:pPr>
        <w:pStyle w:val="Default"/>
        <w:jc w:val="center"/>
        <w:rPr>
          <w:rFonts w:ascii="Arial" w:hAnsi="Arial" w:cs="Arial"/>
        </w:rPr>
      </w:pPr>
    </w:p>
    <w:p w:rsidR="00184EC5" w:rsidRPr="00010C13" w:rsidRDefault="00184EC5" w:rsidP="00184EC5">
      <w:pPr>
        <w:pStyle w:val="Default"/>
        <w:jc w:val="center"/>
        <w:rPr>
          <w:rFonts w:ascii="Arial" w:hAnsi="Arial" w:cs="Arial"/>
        </w:rPr>
      </w:pPr>
      <w:r w:rsidRPr="00010C13">
        <w:rPr>
          <w:rFonts w:ascii="Arial" w:hAnsi="Arial" w:cs="Arial"/>
        </w:rPr>
        <w:t>1. Общие положения</w:t>
      </w:r>
    </w:p>
    <w:p w:rsidR="00184EC5" w:rsidRPr="00010C13" w:rsidRDefault="00E54D89" w:rsidP="00184EC5">
      <w:pPr>
        <w:autoSpaceDE w:val="0"/>
        <w:autoSpaceDN w:val="0"/>
        <w:adjustRightInd w:val="0"/>
        <w:ind w:firstLine="540"/>
        <w:jc w:val="both"/>
        <w:outlineLvl w:val="1"/>
        <w:rPr>
          <w:rFonts w:ascii="Arial" w:hAnsi="Arial" w:cs="Arial"/>
        </w:rPr>
      </w:pPr>
      <w:r w:rsidRPr="00010C13">
        <w:rPr>
          <w:rFonts w:ascii="Arial" w:hAnsi="Arial" w:cs="Arial"/>
        </w:rPr>
        <w:t>1.</w:t>
      </w:r>
      <w:r w:rsidR="00184EC5" w:rsidRPr="00010C13">
        <w:rPr>
          <w:rFonts w:ascii="Arial" w:hAnsi="Arial" w:cs="Arial"/>
        </w:rPr>
        <w:t xml:space="preserve">1. </w:t>
      </w:r>
      <w:proofErr w:type="gramStart"/>
      <w:r w:rsidR="00184EC5" w:rsidRPr="00010C13">
        <w:rPr>
          <w:rFonts w:ascii="Arial" w:hAnsi="Arial" w:cs="Arial"/>
        </w:rP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и иными федеральными законами, Законом Мурманской области о муниципальной службе в Мурманской области, Уставом муниципального образования Кандалакшский район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w:t>
      </w:r>
      <w:proofErr w:type="gramEnd"/>
      <w:r w:rsidR="00184EC5" w:rsidRPr="00010C13">
        <w:rPr>
          <w:rFonts w:ascii="Arial" w:hAnsi="Arial" w:cs="Arial"/>
        </w:rPr>
        <w:t xml:space="preserve"> также иные вопросы регулирования трудовых отношений в Контрольно-счетном органе муниципального образования Кандалакшский район (далее – Работодатель).</w:t>
      </w:r>
    </w:p>
    <w:p w:rsidR="00184EC5" w:rsidRPr="00010C13" w:rsidRDefault="00E54D89" w:rsidP="00184EC5">
      <w:pPr>
        <w:autoSpaceDE w:val="0"/>
        <w:autoSpaceDN w:val="0"/>
        <w:adjustRightInd w:val="0"/>
        <w:ind w:firstLine="540"/>
        <w:jc w:val="both"/>
        <w:outlineLvl w:val="1"/>
        <w:rPr>
          <w:rFonts w:ascii="Arial" w:hAnsi="Arial" w:cs="Arial"/>
        </w:rPr>
      </w:pPr>
      <w:r w:rsidRPr="00010C13">
        <w:rPr>
          <w:rFonts w:ascii="Arial" w:hAnsi="Arial" w:cs="Arial"/>
        </w:rPr>
        <w:t>1.</w:t>
      </w:r>
      <w:r w:rsidR="00184EC5" w:rsidRPr="00010C13">
        <w:rPr>
          <w:rFonts w:ascii="Arial" w:hAnsi="Arial" w:cs="Arial"/>
        </w:rPr>
        <w:t>2. Правила внутреннего трудового распорядка имеют целью способствовать укреплению трудовой дисциплины, рациональному использованию рабочего времени, совершенствованию организации труда.</w:t>
      </w:r>
    </w:p>
    <w:p w:rsidR="00184EC5" w:rsidRPr="00010C13" w:rsidRDefault="00E54D89" w:rsidP="00184EC5">
      <w:pPr>
        <w:autoSpaceDE w:val="0"/>
        <w:autoSpaceDN w:val="0"/>
        <w:adjustRightInd w:val="0"/>
        <w:ind w:firstLine="540"/>
        <w:jc w:val="both"/>
        <w:outlineLvl w:val="1"/>
        <w:rPr>
          <w:rFonts w:ascii="Arial" w:hAnsi="Arial" w:cs="Arial"/>
        </w:rPr>
      </w:pPr>
      <w:r w:rsidRPr="00010C13">
        <w:rPr>
          <w:rFonts w:ascii="Arial" w:hAnsi="Arial" w:cs="Arial"/>
        </w:rPr>
        <w:t>1.</w:t>
      </w:r>
      <w:r w:rsidR="00184EC5" w:rsidRPr="00010C13">
        <w:rPr>
          <w:rFonts w:ascii="Arial" w:hAnsi="Arial" w:cs="Arial"/>
        </w:rPr>
        <w:t>3. Правила обязательны для исполнения всеми работниками.</w:t>
      </w:r>
    </w:p>
    <w:p w:rsidR="00184EC5" w:rsidRPr="00010C13" w:rsidRDefault="00E54D89" w:rsidP="00184EC5">
      <w:pPr>
        <w:autoSpaceDE w:val="0"/>
        <w:autoSpaceDN w:val="0"/>
        <w:adjustRightInd w:val="0"/>
        <w:ind w:firstLine="540"/>
        <w:jc w:val="both"/>
        <w:outlineLvl w:val="1"/>
        <w:rPr>
          <w:rFonts w:ascii="Arial" w:hAnsi="Arial" w:cs="Arial"/>
        </w:rPr>
      </w:pPr>
      <w:r w:rsidRPr="00010C13">
        <w:rPr>
          <w:rFonts w:ascii="Arial" w:hAnsi="Arial" w:cs="Arial"/>
        </w:rPr>
        <w:t>1.</w:t>
      </w:r>
      <w:r w:rsidR="00184EC5" w:rsidRPr="00010C13">
        <w:rPr>
          <w:rFonts w:ascii="Arial" w:hAnsi="Arial" w:cs="Arial"/>
        </w:rPr>
        <w:t xml:space="preserve">4. Вопросы, связанные с применением правил внутреннего трудового распорядка, решаются работодателем, в пределах предоставленных ему прав. </w:t>
      </w:r>
    </w:p>
    <w:p w:rsidR="00184EC5" w:rsidRPr="00010C13" w:rsidRDefault="00184EC5" w:rsidP="00184EC5">
      <w:pPr>
        <w:autoSpaceDE w:val="0"/>
        <w:autoSpaceDN w:val="0"/>
        <w:adjustRightInd w:val="0"/>
        <w:ind w:firstLine="540"/>
        <w:jc w:val="both"/>
        <w:outlineLvl w:val="1"/>
        <w:rPr>
          <w:rFonts w:ascii="Arial" w:hAnsi="Arial" w:cs="Arial"/>
        </w:rPr>
      </w:pPr>
    </w:p>
    <w:p w:rsidR="00184EC5" w:rsidRPr="00010C13" w:rsidRDefault="00184EC5" w:rsidP="00184EC5">
      <w:pPr>
        <w:pStyle w:val="Default"/>
        <w:jc w:val="center"/>
        <w:rPr>
          <w:rFonts w:ascii="Arial" w:hAnsi="Arial" w:cs="Arial"/>
          <w:color w:val="auto"/>
        </w:rPr>
      </w:pPr>
      <w:r w:rsidRPr="00010C13">
        <w:rPr>
          <w:rFonts w:ascii="Arial" w:hAnsi="Arial" w:cs="Arial"/>
          <w:color w:val="auto"/>
        </w:rPr>
        <w:t>2. Прием на работу</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2.1. Прием на работу на должности муниципальной службы. </w:t>
      </w:r>
    </w:p>
    <w:p w:rsidR="00184EC5" w:rsidRPr="00010C13" w:rsidRDefault="00184EC5" w:rsidP="005B2648">
      <w:pPr>
        <w:autoSpaceDE w:val="0"/>
        <w:autoSpaceDN w:val="0"/>
        <w:adjustRightInd w:val="0"/>
        <w:ind w:firstLine="708"/>
        <w:jc w:val="both"/>
        <w:rPr>
          <w:rFonts w:ascii="Arial" w:eastAsiaTheme="minorHAnsi" w:hAnsi="Arial" w:cs="Arial"/>
          <w:lang w:eastAsia="en-US"/>
        </w:rPr>
      </w:pPr>
      <w:r w:rsidRPr="00010C13">
        <w:rPr>
          <w:rFonts w:ascii="Arial" w:hAnsi="Arial" w:cs="Arial"/>
        </w:rPr>
        <w:t xml:space="preserve">2.1.1. </w:t>
      </w:r>
      <w:proofErr w:type="gramStart"/>
      <w:r w:rsidRPr="00010C13">
        <w:rPr>
          <w:rFonts w:ascii="Arial" w:hAnsi="Arial" w:cs="Arial"/>
        </w:rPr>
        <w:t xml:space="preserve">На муниципальную службу в </w:t>
      </w:r>
      <w:r w:rsidR="00283F53" w:rsidRPr="00010C13">
        <w:rPr>
          <w:rFonts w:ascii="Arial" w:hAnsi="Arial" w:cs="Arial"/>
        </w:rPr>
        <w:t>Контрольно-счетный орган муниципального образования Кандалакшский район (далее – Контрольно-счетный орган)</w:t>
      </w:r>
      <w:r w:rsidRPr="00010C13">
        <w:rPr>
          <w:rFonts w:ascii="Arial" w:hAnsi="Arial" w:cs="Arial"/>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5C3245" w:rsidRPr="00010C13">
        <w:rPr>
          <w:rFonts w:ascii="Arial" w:hAnsi="Arial" w:cs="Arial"/>
        </w:rPr>
        <w:t>Федеральным з</w:t>
      </w:r>
      <w:r w:rsidRPr="00010C13">
        <w:rPr>
          <w:rFonts w:ascii="Arial" w:hAnsi="Arial" w:cs="Arial"/>
        </w:rPr>
        <w:t>аконом</w:t>
      </w:r>
      <w:r w:rsidR="00283F53" w:rsidRPr="00010C13">
        <w:rPr>
          <w:rFonts w:ascii="Arial" w:hAnsi="Arial" w:cs="Arial"/>
        </w:rPr>
        <w:t xml:space="preserve"> </w:t>
      </w:r>
      <w:r w:rsidR="003C3745" w:rsidRPr="00010C13">
        <w:rPr>
          <w:rFonts w:ascii="Arial" w:eastAsiaTheme="minorHAnsi" w:hAnsi="Arial" w:cs="Arial"/>
          <w:lang w:eastAsia="en-US"/>
        </w:rPr>
        <w:t xml:space="preserve">от 02.03.2007 № 25-ФЗ </w:t>
      </w:r>
      <w:r w:rsidRPr="00010C13">
        <w:rPr>
          <w:rFonts w:ascii="Arial" w:hAnsi="Arial" w:cs="Arial"/>
        </w:rPr>
        <w:t xml:space="preserve">«О муниципальной службе в </w:t>
      </w:r>
      <w:r w:rsidR="005C3245" w:rsidRPr="00010C13">
        <w:rPr>
          <w:rFonts w:ascii="Arial" w:hAnsi="Arial" w:cs="Arial"/>
        </w:rPr>
        <w:t>Российской Федерации</w:t>
      </w:r>
      <w:r w:rsidRPr="00010C13">
        <w:rPr>
          <w:rFonts w:ascii="Arial" w:hAnsi="Arial" w:cs="Arial"/>
        </w:rPr>
        <w:t xml:space="preserve">» (далее – </w:t>
      </w:r>
      <w:r w:rsidR="00283F53" w:rsidRPr="00010C13">
        <w:rPr>
          <w:rFonts w:ascii="Arial" w:hAnsi="Arial" w:cs="Arial"/>
        </w:rPr>
        <w:t>Закон</w:t>
      </w:r>
      <w:r w:rsidRPr="00010C13">
        <w:rPr>
          <w:rFonts w:ascii="Arial" w:hAnsi="Arial" w:cs="Arial"/>
        </w:rPr>
        <w:t xml:space="preserve">) для замещения должностей муниципальной службы, при отсутствии обстоятельств, указанных в статье 13 </w:t>
      </w:r>
      <w:r w:rsidR="00283F53" w:rsidRPr="00010C13">
        <w:rPr>
          <w:rFonts w:ascii="Arial" w:hAnsi="Arial" w:cs="Arial"/>
        </w:rPr>
        <w:t>Закона</w:t>
      </w:r>
      <w:r w:rsidRPr="00010C13">
        <w:rPr>
          <w:rFonts w:ascii="Arial" w:hAnsi="Arial" w:cs="Arial"/>
        </w:rPr>
        <w:t xml:space="preserve"> в</w:t>
      </w:r>
      <w:proofErr w:type="gramEnd"/>
      <w:r w:rsidRPr="00010C13">
        <w:rPr>
          <w:rFonts w:ascii="Arial" w:hAnsi="Arial" w:cs="Arial"/>
        </w:rPr>
        <w:t xml:space="preserve"> </w:t>
      </w:r>
      <w:proofErr w:type="gramStart"/>
      <w:r w:rsidRPr="00010C13">
        <w:rPr>
          <w:rFonts w:ascii="Arial" w:hAnsi="Arial" w:cs="Arial"/>
        </w:rPr>
        <w:t>качестве</w:t>
      </w:r>
      <w:proofErr w:type="gramEnd"/>
      <w:r w:rsidRPr="00010C13">
        <w:rPr>
          <w:rFonts w:ascii="Arial" w:hAnsi="Arial" w:cs="Arial"/>
        </w:rPr>
        <w:t xml:space="preserve"> ограничений, связанных с муниципальной службой. </w:t>
      </w:r>
      <w:proofErr w:type="gramStart"/>
      <w:r w:rsidRPr="00010C13">
        <w:rPr>
          <w:rFonts w:ascii="Arial" w:hAnsi="Arial" w:cs="Arial"/>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lastRenderedPageBreak/>
        <w:t xml:space="preserve">2.1.2. При поступлении на муниципальную службу в </w:t>
      </w:r>
      <w:r w:rsidR="00283F53" w:rsidRPr="00010C13">
        <w:rPr>
          <w:rFonts w:ascii="Arial" w:hAnsi="Arial" w:cs="Arial"/>
          <w:color w:val="auto"/>
        </w:rPr>
        <w:t xml:space="preserve">Контрольно-счетный орган </w:t>
      </w:r>
      <w:r w:rsidRPr="00010C13">
        <w:rPr>
          <w:rFonts w:ascii="Arial" w:hAnsi="Arial" w:cs="Arial"/>
          <w:color w:val="auto"/>
        </w:rPr>
        <w:t xml:space="preserve">гражданин представляет: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 заявление с просьбой о поступлении на муниципальную службу и замещении должности муниципальной службы;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2) собственноручно заполненную и подписанную анкету по форме, установленной уполномоченным Правительством Российской Федерации;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3) паспорт;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4) трудовую книжку, за исключением случаев, когда трудовой договор (контракт) заключается впервые;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5) документ об образовании;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8) документы воинского учета - для граждан, пребывающих в запасе, и лиц, подлежащих призыву на военную службу; </w:t>
      </w:r>
    </w:p>
    <w:p w:rsidR="00184EC5" w:rsidRPr="00010C13" w:rsidRDefault="00184EC5" w:rsidP="00283F53">
      <w:pPr>
        <w:pStyle w:val="Default"/>
        <w:jc w:val="both"/>
        <w:rPr>
          <w:rFonts w:ascii="Arial" w:hAnsi="Arial" w:cs="Arial"/>
          <w:color w:val="auto"/>
        </w:rPr>
      </w:pPr>
      <w:r w:rsidRPr="00010C13">
        <w:rPr>
          <w:rFonts w:ascii="Arial" w:hAnsi="Arial" w:cs="Arial"/>
          <w:color w:val="auto"/>
        </w:rPr>
        <w:t xml:space="preserve">9) заключение медицинской организации об отсутствии заболевания, препятствующего поступлению на муниципальную службу; </w:t>
      </w:r>
    </w:p>
    <w:p w:rsidR="00283F53" w:rsidRPr="00010C13" w:rsidRDefault="00184EC5" w:rsidP="00FE15CF">
      <w:pPr>
        <w:autoSpaceDE w:val="0"/>
        <w:autoSpaceDN w:val="0"/>
        <w:adjustRightInd w:val="0"/>
        <w:jc w:val="both"/>
        <w:rPr>
          <w:rFonts w:ascii="Arial" w:eastAsiaTheme="minorHAnsi" w:hAnsi="Arial" w:cs="Arial"/>
          <w:lang w:eastAsia="en-US"/>
        </w:rPr>
      </w:pPr>
      <w:proofErr w:type="gramStart"/>
      <w:r w:rsidRPr="00010C13">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FE15CF" w:rsidRPr="00010C13">
        <w:rPr>
          <w:rFonts w:ascii="Arial" w:hAnsi="Arial" w:cs="Arial"/>
        </w:rPr>
        <w:t xml:space="preserve">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w:t>
      </w:r>
      <w:r w:rsidR="00283F53" w:rsidRPr="00010C13">
        <w:rPr>
          <w:rFonts w:ascii="Arial" w:eastAsiaTheme="minorHAnsi" w:hAnsi="Arial" w:cs="Arial"/>
          <w:lang w:eastAsia="en-US"/>
        </w:rPr>
        <w:t>, об имуществе и обязательствах имущественного характера</w:t>
      </w:r>
      <w:r w:rsidR="00FE15CF" w:rsidRPr="00010C13">
        <w:rPr>
          <w:rFonts w:ascii="Arial" w:eastAsiaTheme="minorHAnsi" w:hAnsi="Arial" w:cs="Arial"/>
          <w:lang w:eastAsia="en-US"/>
        </w:rPr>
        <w:t>, а также сведения о доходах</w:t>
      </w:r>
      <w:proofErr w:type="gramEnd"/>
      <w:r w:rsidR="00FE15CF" w:rsidRPr="00010C13">
        <w:rPr>
          <w:rFonts w:ascii="Arial" w:eastAsiaTheme="minorHAnsi" w:hAnsi="Arial" w:cs="Arial"/>
          <w:lang w:eastAsia="en-US"/>
        </w:rPr>
        <w:t xml:space="preserve">, об имуществе, и </w:t>
      </w:r>
      <w:r w:rsidR="00283F53" w:rsidRPr="00010C13">
        <w:rPr>
          <w:rFonts w:ascii="Arial" w:eastAsiaTheme="minorHAnsi" w:hAnsi="Arial" w:cs="Arial"/>
          <w:lang w:eastAsia="en-US"/>
        </w:rPr>
        <w:t xml:space="preserve"> </w:t>
      </w:r>
      <w:r w:rsidR="00FE15CF" w:rsidRPr="00010C13">
        <w:rPr>
          <w:rFonts w:ascii="Arial" w:eastAsiaTheme="minorHAnsi" w:hAnsi="Arial" w:cs="Arial"/>
          <w:lang w:eastAsia="en-US"/>
        </w:rPr>
        <w:t>обязательствах имущественного характера своих супруги (супруга) и несовершеннолетних детей)</w:t>
      </w:r>
      <w:r w:rsidR="00283F53" w:rsidRPr="00010C13">
        <w:rPr>
          <w:rFonts w:ascii="Arial" w:eastAsiaTheme="minorHAnsi" w:hAnsi="Arial" w:cs="Arial"/>
          <w:lang w:eastAsia="en-US"/>
        </w:rPr>
        <w:t>;</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11) сведения об адресах сайтов и (или) страниц сайтов в информационно-телекоммуникационной сети "Интернет", на которых </w:t>
      </w:r>
      <w:proofErr w:type="gramStart"/>
      <w:r w:rsidRPr="00010C13">
        <w:rPr>
          <w:rFonts w:ascii="Arial" w:hAnsi="Arial" w:cs="Arial"/>
          <w:color w:val="auto"/>
        </w:rPr>
        <w:t>гражданин, претендующий на замещение должности муниципальной службы размещал</w:t>
      </w:r>
      <w:proofErr w:type="gramEnd"/>
      <w:r w:rsidRPr="00010C13">
        <w:rPr>
          <w:rFonts w:ascii="Arial" w:hAnsi="Arial" w:cs="Arial"/>
          <w:color w:val="auto"/>
        </w:rPr>
        <w:t xml:space="preserve">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(сведения представляются по форме, установленной Правительством Российской Федерации);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2.1.3. Поступление гражданина на муниципальную службу осуществляется </w:t>
      </w:r>
      <w:proofErr w:type="gramStart"/>
      <w:r w:rsidRPr="00010C13">
        <w:rPr>
          <w:rFonts w:ascii="Arial" w:hAnsi="Arial" w:cs="Arial"/>
          <w:color w:val="auto"/>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10C13">
        <w:rPr>
          <w:rFonts w:ascii="Arial" w:hAnsi="Arial" w:cs="Arial"/>
          <w:color w:val="auto"/>
        </w:rPr>
        <w:t xml:space="preserve"> с учетом особенностей, предусмотренных </w:t>
      </w:r>
      <w:r w:rsidR="00770B84" w:rsidRPr="00010C13">
        <w:rPr>
          <w:rFonts w:ascii="Arial" w:hAnsi="Arial" w:cs="Arial"/>
          <w:color w:val="auto"/>
        </w:rPr>
        <w:t>Федеральным законом от 02.03.2007 № 25-ФЗ «О муниципальной службе в Российской Федерации»</w:t>
      </w:r>
      <w:r w:rsidRPr="00010C13">
        <w:rPr>
          <w:rFonts w:ascii="Arial" w:hAnsi="Arial" w:cs="Arial"/>
          <w:color w:val="auto"/>
        </w:rPr>
        <w:t xml:space="preserve">. </w:t>
      </w:r>
    </w:p>
    <w:p w:rsidR="00184EC5" w:rsidRPr="00010C13" w:rsidRDefault="00184EC5" w:rsidP="005B2648">
      <w:pPr>
        <w:pStyle w:val="Default"/>
        <w:ind w:firstLine="708"/>
        <w:jc w:val="both"/>
        <w:rPr>
          <w:rFonts w:ascii="Arial" w:hAnsi="Arial" w:cs="Arial"/>
          <w:color w:val="0070C0"/>
        </w:rPr>
      </w:pPr>
      <w:r w:rsidRPr="00010C13">
        <w:rPr>
          <w:rFonts w:ascii="Arial" w:hAnsi="Arial" w:cs="Arial"/>
          <w:color w:val="auto"/>
        </w:rPr>
        <w:t xml:space="preserve">2.1.4. Поступление гражданина на муниципальную службу (за исключением назначения на должность </w:t>
      </w:r>
      <w:r w:rsidR="005D4E78" w:rsidRPr="00010C13">
        <w:rPr>
          <w:rFonts w:ascii="Arial" w:hAnsi="Arial" w:cs="Arial"/>
          <w:color w:val="auto"/>
        </w:rPr>
        <w:t>председателя Контрольно-счетного органа</w:t>
      </w:r>
      <w:r w:rsidRPr="00010C13">
        <w:rPr>
          <w:rFonts w:ascii="Arial" w:hAnsi="Arial" w:cs="Arial"/>
          <w:color w:val="auto"/>
        </w:rPr>
        <w:t xml:space="preserve">) оформляется распоряжением </w:t>
      </w:r>
      <w:r w:rsidR="005D4E78" w:rsidRPr="00010C13">
        <w:rPr>
          <w:rFonts w:ascii="Arial" w:hAnsi="Arial" w:cs="Arial"/>
          <w:color w:val="auto"/>
        </w:rPr>
        <w:t xml:space="preserve">председателя Контрольно-счетного органа </w:t>
      </w:r>
      <w:r w:rsidRPr="00010C13">
        <w:rPr>
          <w:rFonts w:ascii="Arial" w:hAnsi="Arial" w:cs="Arial"/>
          <w:color w:val="auto"/>
        </w:rPr>
        <w:t>о назначении на должность муниципальной службы</w:t>
      </w:r>
      <w:r w:rsidRPr="00010C13">
        <w:rPr>
          <w:rFonts w:ascii="Arial" w:hAnsi="Arial" w:cs="Arial"/>
          <w:color w:val="0070C0"/>
        </w:rPr>
        <w:t xml:space="preserve">.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2.2. Прием на работу на должности, не являющиеся должностями муниципальной службы.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2.2.1. При поступлении на работу в </w:t>
      </w:r>
      <w:r w:rsidR="005D4E78" w:rsidRPr="00010C13">
        <w:rPr>
          <w:rFonts w:ascii="Arial" w:hAnsi="Arial" w:cs="Arial"/>
          <w:color w:val="auto"/>
        </w:rPr>
        <w:t>Контрольно-счетный орган</w:t>
      </w:r>
      <w:r w:rsidRPr="00010C13">
        <w:rPr>
          <w:rFonts w:ascii="Arial" w:hAnsi="Arial" w:cs="Arial"/>
          <w:color w:val="auto"/>
        </w:rPr>
        <w:t xml:space="preserve">, не связанную с замещением должности муниципальной службы, гражданин представляет: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 паспорт или иной документ, удостоверяющий личность;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lastRenderedPageBreak/>
        <w:t xml:space="preserve">2)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3) страховое свидетельство обязательного пенсионного страхования;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4) документы воинского учета - для военнообязанных и лиц, подлежащих призыву на военную службу;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2.2.2. Поступление гражданина на работу в </w:t>
      </w:r>
      <w:r w:rsidR="005D4E78" w:rsidRPr="00010C13">
        <w:rPr>
          <w:rFonts w:ascii="Arial" w:hAnsi="Arial" w:cs="Arial"/>
          <w:color w:val="auto"/>
        </w:rPr>
        <w:t xml:space="preserve">Контрольно-счетный орган </w:t>
      </w:r>
      <w:r w:rsidRPr="00010C13">
        <w:rPr>
          <w:rFonts w:ascii="Arial" w:hAnsi="Arial" w:cs="Arial"/>
          <w:color w:val="auto"/>
        </w:rPr>
        <w:t>на должность, не являющуюся должностью муниципальной службы, оформляется распоряжением</w:t>
      </w:r>
      <w:r w:rsidR="005D4E78" w:rsidRPr="00010C13">
        <w:rPr>
          <w:rFonts w:ascii="Arial" w:hAnsi="Arial" w:cs="Arial"/>
          <w:color w:val="auto"/>
        </w:rPr>
        <w:t xml:space="preserve"> председателя</w:t>
      </w:r>
      <w:r w:rsidRPr="00010C13">
        <w:rPr>
          <w:rFonts w:ascii="Arial" w:hAnsi="Arial" w:cs="Arial"/>
          <w:color w:val="auto"/>
        </w:rPr>
        <w:t xml:space="preserve"> </w:t>
      </w:r>
      <w:r w:rsidR="005D4E78" w:rsidRPr="00010C13">
        <w:rPr>
          <w:rFonts w:ascii="Arial" w:hAnsi="Arial" w:cs="Arial"/>
          <w:color w:val="auto"/>
        </w:rPr>
        <w:t>Контрольно-счетн</w:t>
      </w:r>
      <w:r w:rsidR="00D328C6" w:rsidRPr="00010C13">
        <w:rPr>
          <w:rFonts w:ascii="Arial" w:hAnsi="Arial" w:cs="Arial"/>
          <w:color w:val="auto"/>
        </w:rPr>
        <w:t>ого</w:t>
      </w:r>
      <w:r w:rsidR="005D4E78" w:rsidRPr="00010C13">
        <w:rPr>
          <w:rFonts w:ascii="Arial" w:hAnsi="Arial" w:cs="Arial"/>
          <w:color w:val="auto"/>
        </w:rPr>
        <w:t xml:space="preserve"> орган</w:t>
      </w:r>
      <w:r w:rsidR="00D328C6" w:rsidRPr="00010C13">
        <w:rPr>
          <w:rFonts w:ascii="Arial" w:hAnsi="Arial" w:cs="Arial"/>
          <w:color w:val="auto"/>
        </w:rPr>
        <w:t>а</w:t>
      </w:r>
      <w:r w:rsidRPr="00010C13">
        <w:rPr>
          <w:rFonts w:ascii="Arial" w:hAnsi="Arial" w:cs="Arial"/>
          <w:color w:val="auto"/>
        </w:rPr>
        <w:t xml:space="preserve"> о назначении на соответствующую должность, изданным на основании заключенного трудового договора. Содержание распоряжения должно соответствовать условиям заключенного трудового договора.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2.2.3. Распоряжение о приеме на работу объявляется работнику под роспись в трехдневный срок со дня фактического начала работы. По требованию работника </w:t>
      </w:r>
      <w:r w:rsidR="00D328C6" w:rsidRPr="00010C13">
        <w:rPr>
          <w:rFonts w:ascii="Arial" w:hAnsi="Arial" w:cs="Arial"/>
          <w:color w:val="auto"/>
        </w:rPr>
        <w:t>работодатель</w:t>
      </w:r>
      <w:r w:rsidRPr="00010C13">
        <w:rPr>
          <w:rFonts w:ascii="Arial" w:hAnsi="Arial" w:cs="Arial"/>
          <w:color w:val="auto"/>
        </w:rPr>
        <w:t xml:space="preserve"> обязан выдать ему надлежаще заверенную копию указанного распоряжения.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2.2.4. При приеме на работу (до подписания трудового договора) </w:t>
      </w:r>
      <w:r w:rsidR="00D328C6" w:rsidRPr="00010C13">
        <w:rPr>
          <w:rFonts w:ascii="Arial" w:hAnsi="Arial" w:cs="Arial"/>
          <w:color w:val="auto"/>
        </w:rPr>
        <w:t xml:space="preserve">работодатель </w:t>
      </w:r>
      <w:r w:rsidRPr="00010C13">
        <w:rPr>
          <w:rFonts w:ascii="Arial" w:hAnsi="Arial" w:cs="Arial"/>
          <w:color w:val="auto"/>
        </w:rPr>
        <w:t xml:space="preserve">обязан ознакомить работника под роспись с настоящими Правилами. </w:t>
      </w:r>
    </w:p>
    <w:p w:rsidR="00D328C6" w:rsidRPr="00010C13" w:rsidRDefault="00D328C6" w:rsidP="00184EC5">
      <w:pPr>
        <w:pStyle w:val="Default"/>
        <w:jc w:val="both"/>
        <w:rPr>
          <w:rFonts w:ascii="Arial" w:hAnsi="Arial" w:cs="Arial"/>
          <w:color w:val="0070C0"/>
        </w:rPr>
      </w:pPr>
    </w:p>
    <w:p w:rsidR="00184EC5" w:rsidRPr="00010C13" w:rsidRDefault="005B2648" w:rsidP="005B2648">
      <w:pPr>
        <w:pStyle w:val="Default"/>
        <w:tabs>
          <w:tab w:val="left" w:pos="3135"/>
          <w:tab w:val="center" w:pos="4677"/>
        </w:tabs>
        <w:rPr>
          <w:rFonts w:ascii="Arial" w:hAnsi="Arial" w:cs="Arial"/>
          <w:color w:val="auto"/>
        </w:rPr>
      </w:pPr>
      <w:r w:rsidRPr="00010C13">
        <w:rPr>
          <w:rFonts w:ascii="Arial" w:hAnsi="Arial" w:cs="Arial"/>
          <w:color w:val="auto"/>
        </w:rPr>
        <w:tab/>
      </w:r>
      <w:r w:rsidRPr="00010C13">
        <w:rPr>
          <w:rFonts w:ascii="Arial" w:hAnsi="Arial" w:cs="Arial"/>
          <w:color w:val="auto"/>
        </w:rPr>
        <w:tab/>
      </w:r>
      <w:r w:rsidR="009B7F5A" w:rsidRPr="00010C13">
        <w:rPr>
          <w:rFonts w:ascii="Arial" w:hAnsi="Arial" w:cs="Arial"/>
          <w:color w:val="auto"/>
        </w:rPr>
        <w:t>3. Увольнение работников</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3.1. Общие основания прекращения трудового договора определяются Трудовым кодексом Российской Федерации (статьи 77 – 84), далее – Трудовой кодекс. Помимо оснований прекращения трудового договора, предусмотренных Трудовым кодексом, трудовой договор с муниципальным служащим </w:t>
      </w:r>
      <w:proofErr w:type="gramStart"/>
      <w:r w:rsidRPr="00010C13">
        <w:rPr>
          <w:rFonts w:ascii="Arial" w:hAnsi="Arial" w:cs="Arial"/>
          <w:color w:val="auto"/>
        </w:rPr>
        <w:t>может быть также расторгнут</w:t>
      </w:r>
      <w:proofErr w:type="gramEnd"/>
      <w:r w:rsidRPr="00010C13">
        <w:rPr>
          <w:rFonts w:ascii="Arial" w:hAnsi="Arial" w:cs="Arial"/>
          <w:color w:val="auto"/>
        </w:rPr>
        <w:t xml:space="preserve"> по инициативе представителя нанимателя (работодателя) в случае: </w:t>
      </w:r>
    </w:p>
    <w:p w:rsidR="00184EC5" w:rsidRPr="00010C13" w:rsidRDefault="00D328C6" w:rsidP="00184EC5">
      <w:pPr>
        <w:pStyle w:val="Default"/>
        <w:jc w:val="both"/>
        <w:rPr>
          <w:rFonts w:ascii="Arial" w:hAnsi="Arial" w:cs="Arial"/>
          <w:color w:val="auto"/>
        </w:rPr>
      </w:pPr>
      <w:r w:rsidRPr="00010C13">
        <w:rPr>
          <w:rFonts w:ascii="Arial" w:hAnsi="Arial" w:cs="Arial"/>
          <w:color w:val="auto"/>
        </w:rPr>
        <w:t xml:space="preserve">1) </w:t>
      </w:r>
      <w:r w:rsidR="00184EC5" w:rsidRPr="00010C13">
        <w:rPr>
          <w:rFonts w:ascii="Arial" w:hAnsi="Arial" w:cs="Arial"/>
          <w:color w:val="auto"/>
        </w:rPr>
        <w:t xml:space="preserve">достижения предельного возраста, установленного для замещения должности муниципальной службы; </w:t>
      </w:r>
    </w:p>
    <w:p w:rsidR="00184EC5" w:rsidRPr="00010C13" w:rsidRDefault="00D328C6" w:rsidP="00184EC5">
      <w:pPr>
        <w:pStyle w:val="Default"/>
        <w:jc w:val="both"/>
        <w:rPr>
          <w:rFonts w:ascii="Arial" w:hAnsi="Arial" w:cs="Arial"/>
          <w:color w:val="auto"/>
        </w:rPr>
      </w:pPr>
      <w:proofErr w:type="gramStart"/>
      <w:r w:rsidRPr="00010C13">
        <w:rPr>
          <w:rFonts w:ascii="Arial" w:hAnsi="Arial" w:cs="Arial"/>
          <w:color w:val="auto"/>
        </w:rPr>
        <w:t xml:space="preserve">2) </w:t>
      </w:r>
      <w:r w:rsidR="00184EC5" w:rsidRPr="00010C13">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84EC5" w:rsidRPr="00010C13">
        <w:rPr>
          <w:rFonts w:ascii="Arial" w:hAnsi="Arial" w:cs="Arial"/>
          <w:color w:val="auto"/>
        </w:rPr>
        <w:t xml:space="preserve"> </w:t>
      </w:r>
      <w:proofErr w:type="gramStart"/>
      <w:r w:rsidR="00184EC5" w:rsidRPr="00010C13">
        <w:rPr>
          <w:rFonts w:ascii="Arial" w:hAnsi="Arial" w:cs="Arial"/>
          <w:color w:val="auto"/>
        </w:rPr>
        <w:t>соответствии</w:t>
      </w:r>
      <w:proofErr w:type="gramEnd"/>
      <w:r w:rsidR="00184EC5" w:rsidRPr="00010C13">
        <w:rPr>
          <w:rFonts w:ascii="Arial" w:hAnsi="Arial" w:cs="Arial"/>
          <w:color w:val="auto"/>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84EC5" w:rsidRPr="00010C13" w:rsidRDefault="00D328C6" w:rsidP="00184EC5">
      <w:pPr>
        <w:pStyle w:val="Default"/>
        <w:jc w:val="both"/>
        <w:rPr>
          <w:rFonts w:ascii="Arial" w:hAnsi="Arial" w:cs="Arial"/>
          <w:color w:val="auto"/>
        </w:rPr>
      </w:pPr>
      <w:r w:rsidRPr="00010C13">
        <w:rPr>
          <w:rFonts w:ascii="Arial" w:hAnsi="Arial" w:cs="Arial"/>
          <w:color w:val="auto"/>
        </w:rPr>
        <w:t xml:space="preserve">3) </w:t>
      </w:r>
      <w:r w:rsidR="00184EC5" w:rsidRPr="00010C13">
        <w:rPr>
          <w:rFonts w:ascii="Arial" w:hAnsi="Arial" w:cs="Arial"/>
          <w:color w:val="auto"/>
        </w:rPr>
        <w:t xml:space="preserve">несоблюдения ограничений и запретов, связанных с муниципальной службой и установленных статьями 13, 14, 14.1 и 15 </w:t>
      </w:r>
      <w:r w:rsidR="003C3745" w:rsidRPr="00010C13">
        <w:rPr>
          <w:rFonts w:ascii="Arial" w:hAnsi="Arial" w:cs="Arial"/>
          <w:color w:val="auto"/>
        </w:rPr>
        <w:t>Федерального закона от 02.03.2007 № 25-ФЗ «О муниципальной службе в Российской Федерации»</w:t>
      </w:r>
      <w:r w:rsidR="00184EC5" w:rsidRPr="00010C13">
        <w:rPr>
          <w:rFonts w:ascii="Arial" w:hAnsi="Arial" w:cs="Arial"/>
          <w:color w:val="auto"/>
        </w:rPr>
        <w:t xml:space="preserve">; </w:t>
      </w:r>
    </w:p>
    <w:p w:rsidR="00184EC5" w:rsidRPr="00010C13" w:rsidRDefault="00D328C6" w:rsidP="00184EC5">
      <w:pPr>
        <w:pStyle w:val="Default"/>
        <w:jc w:val="both"/>
        <w:rPr>
          <w:rFonts w:ascii="Arial" w:hAnsi="Arial" w:cs="Arial"/>
          <w:color w:val="auto"/>
        </w:rPr>
      </w:pPr>
      <w:r w:rsidRPr="00010C13">
        <w:rPr>
          <w:rFonts w:ascii="Arial" w:hAnsi="Arial" w:cs="Arial"/>
          <w:color w:val="auto"/>
        </w:rPr>
        <w:t xml:space="preserve">4) </w:t>
      </w:r>
      <w:r w:rsidR="00184EC5" w:rsidRPr="00010C13">
        <w:rPr>
          <w:rFonts w:ascii="Arial" w:hAnsi="Arial" w:cs="Arial"/>
          <w:color w:val="auto"/>
        </w:rPr>
        <w:t xml:space="preserve">применения административного наказания в виде дисквалификации.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3.2. Прекращение трудового договора оформляется распоряжением </w:t>
      </w:r>
      <w:r w:rsidR="00D328C6" w:rsidRPr="00010C13">
        <w:rPr>
          <w:rFonts w:ascii="Arial" w:hAnsi="Arial" w:cs="Arial"/>
          <w:color w:val="auto"/>
        </w:rPr>
        <w:t>председателя Контрольно-счетного органа</w:t>
      </w:r>
      <w:r w:rsidRPr="00010C13">
        <w:rPr>
          <w:rFonts w:ascii="Arial" w:hAnsi="Arial" w:cs="Arial"/>
          <w:color w:val="auto"/>
        </w:rPr>
        <w:t xml:space="preserve">.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3.3. С распоряжением о прекращении трудового договора работник должен быть ознакомлен под роспись. По требованию работника </w:t>
      </w:r>
      <w:r w:rsidR="001B6DDB" w:rsidRPr="00010C13">
        <w:rPr>
          <w:rFonts w:ascii="Arial" w:hAnsi="Arial" w:cs="Arial"/>
          <w:color w:val="auto"/>
        </w:rPr>
        <w:t>работодатель</w:t>
      </w:r>
      <w:r w:rsidRPr="00010C13">
        <w:rPr>
          <w:rFonts w:ascii="Arial" w:hAnsi="Arial" w:cs="Arial"/>
          <w:color w:val="auto"/>
        </w:rPr>
        <w:t xml:space="preserve">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w:t>
      </w:r>
      <w:r w:rsidRPr="00010C13">
        <w:rPr>
          <w:rFonts w:ascii="Arial" w:hAnsi="Arial" w:cs="Arial"/>
          <w:color w:val="auto"/>
        </w:rPr>
        <w:lastRenderedPageBreak/>
        <w:t xml:space="preserve">довести до сведения работника или работник отказывается ознакомиться с ним под роспись, на распоряжении производится соответствующая запись.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w:t>
      </w:r>
      <w:r w:rsidR="003C3745" w:rsidRPr="00010C13">
        <w:rPr>
          <w:rFonts w:ascii="Arial" w:hAnsi="Arial" w:cs="Arial"/>
          <w:color w:val="auto"/>
        </w:rPr>
        <w:t>Федеральным законом</w:t>
      </w:r>
      <w:r w:rsidRPr="00010C13">
        <w:rPr>
          <w:rFonts w:ascii="Arial" w:hAnsi="Arial" w:cs="Arial"/>
          <w:color w:val="auto"/>
        </w:rPr>
        <w:t xml:space="preserve"> </w:t>
      </w:r>
      <w:r w:rsidR="003C3745" w:rsidRPr="00010C13">
        <w:rPr>
          <w:rFonts w:ascii="Arial" w:hAnsi="Arial" w:cs="Arial"/>
          <w:color w:val="auto"/>
        </w:rPr>
        <w:t>от 02.03.2007 № 25-ФЗ «О муниципальной службе в Российской Федерации»</w:t>
      </w:r>
      <w:r w:rsidRPr="00010C13">
        <w:rPr>
          <w:rFonts w:ascii="Arial" w:hAnsi="Arial" w:cs="Arial"/>
          <w:color w:val="auto"/>
        </w:rPr>
        <w:t xml:space="preserve">, сохранялось место работы (должность).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По письменному заявлению работника </w:t>
      </w:r>
      <w:r w:rsidR="001B6DDB" w:rsidRPr="00010C13">
        <w:rPr>
          <w:rFonts w:ascii="Arial" w:hAnsi="Arial" w:cs="Arial"/>
          <w:color w:val="auto"/>
        </w:rPr>
        <w:t>работодатель</w:t>
      </w:r>
      <w:r w:rsidRPr="00010C13">
        <w:rPr>
          <w:rFonts w:ascii="Arial" w:hAnsi="Arial" w:cs="Arial"/>
          <w:color w:val="auto"/>
        </w:rPr>
        <w:t xml:space="preserve"> также обязан выдать ему заверенные надлежащим образом копии документов, связанных с работой.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3.6. </w:t>
      </w:r>
      <w:proofErr w:type="gramStart"/>
      <w:r w:rsidRPr="00010C13">
        <w:rPr>
          <w:rFonts w:ascii="Arial" w:hAnsi="Arial" w:cs="Arial"/>
          <w:color w:val="auto"/>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w:t>
      </w:r>
      <w:r w:rsidR="003C3745" w:rsidRPr="00010C13">
        <w:rPr>
          <w:rFonts w:ascii="Arial" w:hAnsi="Arial" w:cs="Arial"/>
          <w:color w:val="auto"/>
        </w:rPr>
        <w:t xml:space="preserve">Федерального закона </w:t>
      </w:r>
      <w:r w:rsidR="003C3745" w:rsidRPr="00010C13">
        <w:rPr>
          <w:rFonts w:ascii="Arial" w:hAnsi="Arial" w:cs="Arial"/>
        </w:rPr>
        <w:t>от 02.03.2007 № 25-</w:t>
      </w:r>
      <w:r w:rsidR="003C3745" w:rsidRPr="00010C13">
        <w:rPr>
          <w:rFonts w:ascii="Arial" w:hAnsi="Arial" w:cs="Arial"/>
          <w:color w:val="auto"/>
        </w:rPr>
        <w:t xml:space="preserve">ФЗ «О муниципальной службе в Российской Федерации» </w:t>
      </w:r>
      <w:r w:rsidRPr="00010C13">
        <w:rPr>
          <w:rFonts w:ascii="Arial" w:hAnsi="Arial" w:cs="Arial"/>
          <w:color w:val="auto"/>
        </w:rPr>
        <w:t xml:space="preserve">и со ссылкой на соответствующие статью, часть статьи, пункт статьи Трудового кодекса или </w:t>
      </w:r>
      <w:r w:rsidR="00806F3C" w:rsidRPr="00010C13">
        <w:rPr>
          <w:rFonts w:ascii="Arial" w:hAnsi="Arial" w:cs="Arial"/>
          <w:color w:val="auto"/>
        </w:rPr>
        <w:t>З</w:t>
      </w:r>
      <w:r w:rsidRPr="00010C13">
        <w:rPr>
          <w:rFonts w:ascii="Arial" w:hAnsi="Arial" w:cs="Arial"/>
          <w:color w:val="auto"/>
        </w:rPr>
        <w:t xml:space="preserve">акона. </w:t>
      </w:r>
      <w:proofErr w:type="gramEnd"/>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3.7.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00806F3C" w:rsidRPr="00010C13">
        <w:rPr>
          <w:rFonts w:ascii="Arial" w:hAnsi="Arial" w:cs="Arial"/>
          <w:color w:val="auto"/>
        </w:rPr>
        <w:t>работодатель</w:t>
      </w:r>
      <w:r w:rsidRPr="00010C13">
        <w:rPr>
          <w:rFonts w:ascii="Arial" w:hAnsi="Arial" w:cs="Arial"/>
          <w:color w:val="auto"/>
        </w:rPr>
        <w:t xml:space="preserve">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00806F3C" w:rsidRPr="00010C13">
        <w:rPr>
          <w:rFonts w:ascii="Arial" w:hAnsi="Arial" w:cs="Arial"/>
          <w:color w:val="auto"/>
        </w:rPr>
        <w:t>работодатель</w:t>
      </w:r>
      <w:r w:rsidRPr="00010C13">
        <w:rPr>
          <w:rFonts w:ascii="Arial" w:hAnsi="Arial" w:cs="Arial"/>
          <w:color w:val="auto"/>
        </w:rPr>
        <w:t xml:space="preserve"> освобождается от ответственности за задержку выдачи трудовой книжки. </w:t>
      </w:r>
      <w:proofErr w:type="gramStart"/>
      <w:r w:rsidR="00806F3C" w:rsidRPr="00010C13">
        <w:rPr>
          <w:rFonts w:ascii="Arial" w:hAnsi="Arial" w:cs="Arial"/>
          <w:color w:val="auto"/>
        </w:rPr>
        <w:t>Работодатель</w:t>
      </w:r>
      <w:r w:rsidRPr="00010C13">
        <w:rPr>
          <w:rFonts w:ascii="Arial" w:hAnsi="Arial" w:cs="Arial"/>
          <w:color w:val="auto"/>
        </w:rPr>
        <w:t xml:space="preserve">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w:t>
      </w:r>
      <w:proofErr w:type="gramEnd"/>
      <w:r w:rsidRPr="00010C13">
        <w:rPr>
          <w:rFonts w:ascii="Arial" w:hAnsi="Arial" w:cs="Arial"/>
          <w:color w:val="auto"/>
        </w:rPr>
        <w:t xml:space="preserve">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трудовую книжку после увольнения, </w:t>
      </w:r>
      <w:r w:rsidR="00B33CD3" w:rsidRPr="00010C13">
        <w:rPr>
          <w:rFonts w:ascii="Arial" w:hAnsi="Arial" w:cs="Arial"/>
          <w:color w:val="auto"/>
        </w:rPr>
        <w:t>работодатель</w:t>
      </w:r>
      <w:r w:rsidRPr="00010C13">
        <w:rPr>
          <w:rFonts w:ascii="Arial" w:hAnsi="Arial" w:cs="Arial"/>
          <w:color w:val="auto"/>
        </w:rPr>
        <w:t xml:space="preserve"> обязан выдать ее не позднее трех рабочих дней со дня обращения работника. </w:t>
      </w:r>
    </w:p>
    <w:p w:rsidR="00886462" w:rsidRPr="00010C13" w:rsidRDefault="00886462" w:rsidP="00184EC5">
      <w:pPr>
        <w:pStyle w:val="Default"/>
        <w:jc w:val="both"/>
        <w:rPr>
          <w:rFonts w:ascii="Arial" w:hAnsi="Arial" w:cs="Arial"/>
          <w:color w:val="auto"/>
        </w:rPr>
      </w:pPr>
    </w:p>
    <w:p w:rsidR="00184EC5" w:rsidRPr="00010C13" w:rsidRDefault="00184EC5" w:rsidP="00886462">
      <w:pPr>
        <w:pStyle w:val="Default"/>
        <w:jc w:val="center"/>
        <w:rPr>
          <w:rFonts w:ascii="Arial" w:hAnsi="Arial" w:cs="Arial"/>
          <w:color w:val="auto"/>
        </w:rPr>
      </w:pPr>
      <w:r w:rsidRPr="00010C13">
        <w:rPr>
          <w:rFonts w:ascii="Arial" w:hAnsi="Arial" w:cs="Arial"/>
          <w:color w:val="auto"/>
        </w:rPr>
        <w:t>4. Основные права работника</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4.1. Работник из числа работников </w:t>
      </w:r>
      <w:r w:rsidR="00B33CD3" w:rsidRPr="00010C13">
        <w:rPr>
          <w:rFonts w:ascii="Arial" w:hAnsi="Arial" w:cs="Arial"/>
          <w:color w:val="auto"/>
        </w:rPr>
        <w:t>Контрольно-счетного органа</w:t>
      </w:r>
      <w:r w:rsidRPr="00010C13">
        <w:rPr>
          <w:rFonts w:ascii="Arial" w:hAnsi="Arial" w:cs="Arial"/>
          <w:color w:val="auto"/>
        </w:rPr>
        <w:t xml:space="preserve">, замещающий должность муниципальной службы, имеет право </w:t>
      </w:r>
      <w:proofErr w:type="gramStart"/>
      <w:r w:rsidRPr="00010C13">
        <w:rPr>
          <w:rFonts w:ascii="Arial" w:hAnsi="Arial" w:cs="Arial"/>
          <w:color w:val="auto"/>
        </w:rPr>
        <w:t>на</w:t>
      </w:r>
      <w:proofErr w:type="gramEnd"/>
      <w:r w:rsidRPr="00010C13">
        <w:rPr>
          <w:rFonts w:ascii="Arial" w:hAnsi="Arial" w:cs="Arial"/>
          <w:color w:val="auto"/>
        </w:rPr>
        <w:t xml:space="preserve">: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2) обеспечение организационно-технических условий, необходимых для исполнения должностных обязанностей;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lastRenderedPageBreak/>
        <w:t xml:space="preserve">6) участие по своей инициативе в конкурсе на замещение вакантной должности муниципальной службы;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8) защиту своих персональных данных;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12) пенсионное обеспечение в соответствии с законода</w:t>
      </w:r>
      <w:r w:rsidR="00886462" w:rsidRPr="00010C13">
        <w:rPr>
          <w:rFonts w:ascii="Arial" w:hAnsi="Arial" w:cs="Arial"/>
          <w:color w:val="auto"/>
        </w:rPr>
        <w:t>тельством Российской Федерации;</w:t>
      </w:r>
    </w:p>
    <w:p w:rsidR="00886462" w:rsidRPr="00010C13" w:rsidRDefault="00886462" w:rsidP="00184EC5">
      <w:pPr>
        <w:pStyle w:val="Default"/>
        <w:jc w:val="both"/>
        <w:rPr>
          <w:rFonts w:ascii="Arial" w:hAnsi="Arial" w:cs="Arial"/>
          <w:color w:val="auto"/>
        </w:rPr>
      </w:pPr>
      <w:r w:rsidRPr="00010C13">
        <w:rPr>
          <w:rFonts w:ascii="Arial" w:hAnsi="Arial" w:cs="Arial"/>
          <w:color w:val="auto"/>
        </w:rPr>
        <w:t>13) социальное страхование в случаях предусмотренных федеральными законами.</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w:t>
      </w:r>
      <w:r w:rsidR="003C3745" w:rsidRPr="00010C13">
        <w:rPr>
          <w:rFonts w:ascii="Arial" w:hAnsi="Arial" w:cs="Arial"/>
          <w:color w:val="auto"/>
        </w:rPr>
        <w:t xml:space="preserve"> Федеральным законом </w:t>
      </w:r>
      <w:r w:rsidR="003C3745" w:rsidRPr="00010C13">
        <w:rPr>
          <w:rFonts w:ascii="Arial" w:hAnsi="Arial" w:cs="Arial"/>
        </w:rPr>
        <w:t>от 02.03.2007 № 25-</w:t>
      </w:r>
      <w:r w:rsidR="003C3745" w:rsidRPr="00010C13">
        <w:rPr>
          <w:rFonts w:ascii="Arial" w:hAnsi="Arial" w:cs="Arial"/>
          <w:color w:val="auto"/>
        </w:rPr>
        <w:t>ФЗ «О муниципальной службе в</w:t>
      </w:r>
      <w:r w:rsidR="003C3745" w:rsidRPr="00010C13">
        <w:rPr>
          <w:rFonts w:ascii="Arial" w:hAnsi="Arial" w:cs="Arial"/>
          <w:color w:val="FF0000"/>
        </w:rPr>
        <w:t xml:space="preserve"> </w:t>
      </w:r>
      <w:r w:rsidR="003C3745" w:rsidRPr="00010C13">
        <w:rPr>
          <w:rFonts w:ascii="Arial" w:hAnsi="Arial" w:cs="Arial"/>
          <w:color w:val="auto"/>
        </w:rPr>
        <w:t>Российской Федерации»</w:t>
      </w:r>
      <w:r w:rsidRPr="00010C13">
        <w:rPr>
          <w:rFonts w:ascii="Arial" w:hAnsi="Arial" w:cs="Arial"/>
          <w:color w:val="auto"/>
        </w:rPr>
        <w:t xml:space="preserve">. </w:t>
      </w:r>
    </w:p>
    <w:p w:rsidR="00184EC5" w:rsidRPr="00010C13" w:rsidRDefault="00184EC5" w:rsidP="005B2648">
      <w:pPr>
        <w:pStyle w:val="Default"/>
        <w:ind w:firstLine="708"/>
        <w:jc w:val="both"/>
        <w:rPr>
          <w:rFonts w:ascii="Arial" w:hAnsi="Arial" w:cs="Arial"/>
          <w:color w:val="auto"/>
        </w:rPr>
      </w:pPr>
      <w:r w:rsidRPr="00010C13">
        <w:rPr>
          <w:rFonts w:ascii="Arial" w:hAnsi="Arial" w:cs="Arial"/>
          <w:color w:val="auto"/>
        </w:rPr>
        <w:t xml:space="preserve">4.3. Основные права работника </w:t>
      </w:r>
      <w:r w:rsidR="00886462" w:rsidRPr="00010C13">
        <w:rPr>
          <w:rFonts w:ascii="Arial" w:hAnsi="Arial" w:cs="Arial"/>
          <w:color w:val="auto"/>
        </w:rPr>
        <w:t>Контрольно-счетного органа</w:t>
      </w:r>
      <w:r w:rsidRPr="00010C13">
        <w:rPr>
          <w:rFonts w:ascii="Arial" w:hAnsi="Arial" w:cs="Arial"/>
          <w:color w:val="auto"/>
        </w:rPr>
        <w:t xml:space="preserve">, замещающего должность, не являющуюся должностью муниципальной службы, определяются Трудовым кодексом, а также трудовым договором с указанным работником. </w:t>
      </w:r>
    </w:p>
    <w:p w:rsidR="005B2648" w:rsidRPr="00010C13" w:rsidRDefault="005B2648" w:rsidP="005B2648">
      <w:pPr>
        <w:pStyle w:val="Default"/>
        <w:ind w:firstLine="708"/>
        <w:jc w:val="both"/>
        <w:rPr>
          <w:rFonts w:ascii="Arial" w:hAnsi="Arial" w:cs="Arial"/>
          <w:color w:val="auto"/>
        </w:rPr>
      </w:pPr>
    </w:p>
    <w:p w:rsidR="00184EC5" w:rsidRPr="00010C13" w:rsidRDefault="00184EC5" w:rsidP="000E7A46">
      <w:pPr>
        <w:pStyle w:val="Default"/>
        <w:jc w:val="center"/>
        <w:rPr>
          <w:rFonts w:ascii="Arial" w:hAnsi="Arial" w:cs="Arial"/>
          <w:color w:val="auto"/>
        </w:rPr>
      </w:pPr>
      <w:r w:rsidRPr="00010C13">
        <w:rPr>
          <w:rFonts w:ascii="Arial" w:hAnsi="Arial" w:cs="Arial"/>
          <w:color w:val="auto"/>
        </w:rPr>
        <w:t>5.</w:t>
      </w:r>
      <w:r w:rsidR="009B7F5A" w:rsidRPr="00010C13">
        <w:rPr>
          <w:rFonts w:ascii="Arial" w:hAnsi="Arial" w:cs="Arial"/>
          <w:color w:val="auto"/>
        </w:rPr>
        <w:t xml:space="preserve"> Основные обязанности работник</w:t>
      </w:r>
      <w:r w:rsidR="009645C4" w:rsidRPr="00010C13">
        <w:rPr>
          <w:rFonts w:ascii="Arial" w:hAnsi="Arial" w:cs="Arial"/>
          <w:color w:val="auto"/>
        </w:rPr>
        <w:t>ов</w:t>
      </w:r>
    </w:p>
    <w:p w:rsidR="009645C4" w:rsidRPr="00010C13" w:rsidRDefault="009645C4" w:rsidP="005B2648">
      <w:pPr>
        <w:pStyle w:val="Default"/>
        <w:ind w:firstLine="708"/>
        <w:jc w:val="both"/>
        <w:rPr>
          <w:rFonts w:ascii="Arial" w:hAnsi="Arial" w:cs="Arial"/>
          <w:color w:val="auto"/>
        </w:rPr>
      </w:pPr>
      <w:r w:rsidRPr="00010C13">
        <w:rPr>
          <w:rFonts w:ascii="Arial" w:hAnsi="Arial" w:cs="Arial"/>
          <w:color w:val="auto"/>
        </w:rPr>
        <w:t>5.1. Работники обязаны:</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добросовестно исполнять свои обязанности, возложенные на них  трудовым договором, должностной инструкцией;</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соблюдать правила внутреннего трудового  распорядка;</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соблюдать трудовую дисциплину, своевременно и точно исполнять распоряжения представителя работодателя  (руководителя структурного подразделения, прямого начальника);</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качественно  и в срок выполнять служебные задания и поручения, работать над повышением своего профессионального уровня;</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бережно относиться к  имуществу Работодателя и других работников;</w:t>
      </w:r>
    </w:p>
    <w:p w:rsidR="009645C4" w:rsidRPr="00010C13" w:rsidRDefault="009645C4" w:rsidP="000E7A46">
      <w:pPr>
        <w:pStyle w:val="a3"/>
        <w:numPr>
          <w:ilvl w:val="0"/>
          <w:numId w:val="3"/>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незамедлительно сообщать представителям (руководителям) Работодателя о возникновении ситуации, представляющей угрозу жизни и здоровью людей, сохранности имущества Работодателя.</w:t>
      </w:r>
    </w:p>
    <w:p w:rsidR="008919E0" w:rsidRPr="00010C13" w:rsidRDefault="008919E0" w:rsidP="000E7A46">
      <w:pPr>
        <w:pStyle w:val="Default"/>
        <w:numPr>
          <w:ilvl w:val="0"/>
          <w:numId w:val="3"/>
        </w:numPr>
        <w:tabs>
          <w:tab w:val="left" w:pos="284"/>
        </w:tabs>
        <w:ind w:left="0" w:firstLine="0"/>
        <w:jc w:val="both"/>
        <w:rPr>
          <w:rFonts w:ascii="Arial" w:hAnsi="Arial" w:cs="Arial"/>
          <w:color w:val="auto"/>
        </w:rPr>
      </w:pPr>
      <w:r w:rsidRPr="00010C13">
        <w:rPr>
          <w:rFonts w:ascii="Arial" w:hAnsi="Arial" w:cs="Arial"/>
          <w:color w:val="auto"/>
        </w:rPr>
        <w:t xml:space="preserve">в месячный срок сообщать председателю Контрольно-счетного органа об изменениях, происшедших в паспортных, адресных данных, семейном положении, данных об образовании, повышении квалификации, переподготовке, постановке и снятии с воинского учета, присвоении ученых степеней, званий. </w:t>
      </w:r>
    </w:p>
    <w:p w:rsidR="00184EC5" w:rsidRPr="00010C13" w:rsidRDefault="009645C4" w:rsidP="000E7A46">
      <w:pPr>
        <w:pStyle w:val="Default"/>
        <w:ind w:firstLine="709"/>
        <w:jc w:val="both"/>
        <w:rPr>
          <w:rFonts w:ascii="Arial" w:hAnsi="Arial" w:cs="Arial"/>
          <w:color w:val="auto"/>
        </w:rPr>
      </w:pPr>
      <w:r w:rsidRPr="00010C13">
        <w:rPr>
          <w:rFonts w:ascii="Arial" w:hAnsi="Arial" w:cs="Arial"/>
          <w:color w:val="auto"/>
        </w:rPr>
        <w:t>5.2</w:t>
      </w:r>
      <w:r w:rsidR="00184EC5" w:rsidRPr="00010C13">
        <w:rPr>
          <w:rFonts w:ascii="Arial" w:hAnsi="Arial" w:cs="Arial"/>
          <w:color w:val="auto"/>
        </w:rPr>
        <w:t xml:space="preserve">. Работник из числа работников </w:t>
      </w:r>
      <w:r w:rsidR="00886462" w:rsidRPr="00010C13">
        <w:rPr>
          <w:rFonts w:ascii="Arial" w:hAnsi="Arial" w:cs="Arial"/>
          <w:color w:val="auto"/>
        </w:rPr>
        <w:t>Контрольно-счетного органа</w:t>
      </w:r>
      <w:r w:rsidR="00184EC5" w:rsidRPr="00010C13">
        <w:rPr>
          <w:rFonts w:ascii="Arial" w:hAnsi="Arial" w:cs="Arial"/>
          <w:color w:val="auto"/>
        </w:rPr>
        <w:t>, замещающих должности муниципальной службы,</w:t>
      </w:r>
      <w:r w:rsidRPr="00010C13">
        <w:rPr>
          <w:rFonts w:ascii="Arial" w:hAnsi="Arial" w:cs="Arial"/>
          <w:color w:val="auto"/>
        </w:rPr>
        <w:t xml:space="preserve"> также</w:t>
      </w:r>
      <w:r w:rsidR="00184EC5" w:rsidRPr="00010C13">
        <w:rPr>
          <w:rFonts w:ascii="Arial" w:hAnsi="Arial" w:cs="Arial"/>
          <w:color w:val="auto"/>
        </w:rPr>
        <w:t xml:space="preserve"> обязан: </w:t>
      </w:r>
    </w:p>
    <w:p w:rsidR="00184EC5" w:rsidRPr="00010C13" w:rsidRDefault="00184EC5" w:rsidP="000E7A46">
      <w:pPr>
        <w:autoSpaceDE w:val="0"/>
        <w:autoSpaceDN w:val="0"/>
        <w:adjustRightInd w:val="0"/>
        <w:jc w:val="both"/>
        <w:rPr>
          <w:rFonts w:ascii="Arial" w:hAnsi="Arial" w:cs="Arial"/>
          <w:color w:val="0070C0"/>
        </w:rPr>
      </w:pPr>
      <w:r w:rsidRPr="00010C13">
        <w:rPr>
          <w:rFonts w:ascii="Arial" w:hAnsi="Arial" w:cs="Arial"/>
        </w:rPr>
        <w:lastRenderedPageBreak/>
        <w:t xml:space="preserve">1) </w:t>
      </w:r>
      <w:r w:rsidR="00886462" w:rsidRPr="00010C13">
        <w:rPr>
          <w:rFonts w:ascii="Arial" w:eastAsiaTheme="minorHAnsi" w:hAnsi="Arial" w:cs="Arial"/>
          <w:lang w:eastAsia="en-US"/>
        </w:rPr>
        <w:t xml:space="preserve">соблюдать </w:t>
      </w:r>
      <w:hyperlink r:id="rId8" w:history="1">
        <w:r w:rsidR="00886462" w:rsidRPr="00010C13">
          <w:rPr>
            <w:rFonts w:ascii="Arial" w:eastAsiaTheme="minorHAnsi" w:hAnsi="Arial" w:cs="Arial"/>
            <w:lang w:eastAsia="en-US"/>
          </w:rPr>
          <w:t>Конституцию</w:t>
        </w:r>
      </w:hyperlink>
      <w:r w:rsidR="00886462" w:rsidRPr="00010C13">
        <w:rPr>
          <w:rFonts w:ascii="Arial" w:eastAsiaTheme="minorHAnsi" w:hAnsi="Arial" w:cs="Arial"/>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sidR="00886462" w:rsidRPr="00010C13">
          <w:rPr>
            <w:rFonts w:ascii="Arial" w:eastAsiaTheme="minorHAnsi" w:hAnsi="Arial" w:cs="Arial"/>
            <w:lang w:eastAsia="en-US"/>
          </w:rPr>
          <w:t>Устав</w:t>
        </w:r>
      </w:hyperlink>
      <w:r w:rsidR="00886462" w:rsidRPr="00010C13">
        <w:rPr>
          <w:rFonts w:ascii="Arial" w:eastAsiaTheme="minorHAnsi" w:hAnsi="Arial" w:cs="Arial"/>
          <w:lang w:eastAsia="en-US"/>
        </w:rP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r w:rsidRPr="00010C13">
        <w:rPr>
          <w:rFonts w:ascii="Arial" w:hAnsi="Arial" w:cs="Arial"/>
          <w:color w:val="0070C0"/>
        </w:rPr>
        <w:t xml:space="preserve">; </w:t>
      </w:r>
    </w:p>
    <w:p w:rsidR="00184EC5" w:rsidRPr="00010C13" w:rsidRDefault="009645C4" w:rsidP="000E7A46">
      <w:pPr>
        <w:pStyle w:val="Default"/>
        <w:jc w:val="both"/>
        <w:rPr>
          <w:rFonts w:ascii="Arial" w:hAnsi="Arial" w:cs="Arial"/>
          <w:color w:val="auto"/>
        </w:rPr>
      </w:pPr>
      <w:r w:rsidRPr="00010C13">
        <w:rPr>
          <w:rFonts w:ascii="Arial" w:hAnsi="Arial" w:cs="Arial"/>
          <w:color w:val="auto"/>
        </w:rPr>
        <w:t>2</w:t>
      </w:r>
      <w:r w:rsidR="00184EC5" w:rsidRPr="00010C13">
        <w:rPr>
          <w:rFonts w:ascii="Arial" w:hAnsi="Arial" w:cs="Arial"/>
          <w:color w:val="auto"/>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184EC5" w:rsidRPr="00010C13" w:rsidRDefault="009645C4" w:rsidP="000E7A46">
      <w:pPr>
        <w:pStyle w:val="Default"/>
        <w:jc w:val="both"/>
        <w:rPr>
          <w:rFonts w:ascii="Arial" w:hAnsi="Arial" w:cs="Arial"/>
          <w:color w:val="auto"/>
        </w:rPr>
      </w:pPr>
      <w:r w:rsidRPr="00010C13">
        <w:rPr>
          <w:rFonts w:ascii="Arial" w:hAnsi="Arial" w:cs="Arial"/>
          <w:color w:val="auto"/>
        </w:rPr>
        <w:t>3</w:t>
      </w:r>
      <w:r w:rsidR="00184EC5" w:rsidRPr="00010C13">
        <w:rPr>
          <w:rFonts w:ascii="Arial" w:hAnsi="Arial" w:cs="Arial"/>
          <w:color w:val="auto"/>
        </w:rPr>
        <w:t xml:space="preserve">) соблюдать настоящие Правила, должностную инструкцию, порядок работы со служебной информацией; </w:t>
      </w:r>
    </w:p>
    <w:p w:rsidR="00184EC5" w:rsidRPr="00010C13" w:rsidRDefault="009645C4" w:rsidP="000E7A46">
      <w:pPr>
        <w:pStyle w:val="Default"/>
        <w:jc w:val="both"/>
        <w:rPr>
          <w:rFonts w:ascii="Arial" w:hAnsi="Arial" w:cs="Arial"/>
          <w:color w:val="auto"/>
        </w:rPr>
      </w:pPr>
      <w:r w:rsidRPr="00010C13">
        <w:rPr>
          <w:rFonts w:ascii="Arial" w:hAnsi="Arial" w:cs="Arial"/>
          <w:color w:val="auto"/>
        </w:rPr>
        <w:t>4</w:t>
      </w:r>
      <w:r w:rsidR="00184EC5" w:rsidRPr="00010C13">
        <w:rPr>
          <w:rFonts w:ascii="Arial" w:hAnsi="Arial" w:cs="Arial"/>
          <w:color w:val="auto"/>
        </w:rPr>
        <w:t xml:space="preserve">) поддерживать уровень квалификации, необходимый для надлежащего исполнения должностных обязанностей; </w:t>
      </w:r>
    </w:p>
    <w:p w:rsidR="00184EC5" w:rsidRPr="00010C13" w:rsidRDefault="009645C4" w:rsidP="00184EC5">
      <w:pPr>
        <w:pStyle w:val="Default"/>
        <w:jc w:val="both"/>
        <w:rPr>
          <w:rFonts w:ascii="Arial" w:hAnsi="Arial" w:cs="Arial"/>
          <w:color w:val="auto"/>
        </w:rPr>
      </w:pPr>
      <w:r w:rsidRPr="00010C13">
        <w:rPr>
          <w:rFonts w:ascii="Arial" w:hAnsi="Arial" w:cs="Arial"/>
          <w:color w:val="auto"/>
        </w:rPr>
        <w:t>5</w:t>
      </w:r>
      <w:r w:rsidR="00184EC5" w:rsidRPr="00010C13">
        <w:rPr>
          <w:rFonts w:ascii="Arial" w:hAnsi="Arial" w:cs="Arial"/>
          <w:color w:val="auto"/>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84EC5" w:rsidRPr="00010C13" w:rsidRDefault="009645C4" w:rsidP="00184EC5">
      <w:pPr>
        <w:pStyle w:val="Default"/>
        <w:jc w:val="both"/>
        <w:rPr>
          <w:rFonts w:ascii="Arial" w:hAnsi="Arial" w:cs="Arial"/>
          <w:color w:val="auto"/>
        </w:rPr>
      </w:pPr>
      <w:r w:rsidRPr="00010C13">
        <w:rPr>
          <w:rFonts w:ascii="Arial" w:hAnsi="Arial" w:cs="Arial"/>
          <w:color w:val="auto"/>
        </w:rPr>
        <w:t>6</w:t>
      </w:r>
      <w:r w:rsidR="00184EC5" w:rsidRPr="00010C13">
        <w:rPr>
          <w:rFonts w:ascii="Arial" w:hAnsi="Arial" w:cs="Arial"/>
          <w:color w:val="auto"/>
        </w:rPr>
        <w:t xml:space="preserve">) беречь государственное и муниципальное имущество, в том числе предоставленное ему для исполнения должностных обязанностей; </w:t>
      </w:r>
    </w:p>
    <w:p w:rsidR="00184EC5" w:rsidRPr="00010C13" w:rsidRDefault="008919E0" w:rsidP="00184EC5">
      <w:pPr>
        <w:pStyle w:val="Default"/>
        <w:jc w:val="both"/>
        <w:rPr>
          <w:rFonts w:ascii="Arial" w:hAnsi="Arial" w:cs="Arial"/>
          <w:color w:val="auto"/>
        </w:rPr>
      </w:pPr>
      <w:r w:rsidRPr="00010C13">
        <w:rPr>
          <w:rFonts w:ascii="Arial" w:hAnsi="Arial" w:cs="Arial"/>
          <w:color w:val="auto"/>
        </w:rPr>
        <w:t>7</w:t>
      </w:r>
      <w:r w:rsidR="00184EC5" w:rsidRPr="00010C13">
        <w:rPr>
          <w:rFonts w:ascii="Arial" w:hAnsi="Arial" w:cs="Arial"/>
          <w:color w:val="auto"/>
        </w:rPr>
        <w:t xml:space="preserve">) представлять в установленном порядке предусмотренные законодательством Российской Федерации сведения о себе и членах своей семьи; </w:t>
      </w:r>
    </w:p>
    <w:p w:rsidR="00184EC5" w:rsidRPr="00010C13" w:rsidRDefault="008919E0" w:rsidP="00184EC5">
      <w:pPr>
        <w:pStyle w:val="Default"/>
        <w:jc w:val="both"/>
        <w:rPr>
          <w:rFonts w:ascii="Arial" w:hAnsi="Arial" w:cs="Arial"/>
          <w:color w:val="auto"/>
        </w:rPr>
      </w:pPr>
      <w:r w:rsidRPr="00010C13">
        <w:rPr>
          <w:rFonts w:ascii="Arial" w:hAnsi="Arial" w:cs="Arial"/>
          <w:color w:val="auto"/>
        </w:rPr>
        <w:t>8</w:t>
      </w:r>
      <w:r w:rsidR="00184EC5" w:rsidRPr="00010C13">
        <w:rPr>
          <w:rFonts w:ascii="Arial" w:hAnsi="Arial" w:cs="Arial"/>
          <w:color w:val="auto"/>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84EC5" w:rsidRPr="00010C13" w:rsidRDefault="008919E0" w:rsidP="00184EC5">
      <w:pPr>
        <w:pStyle w:val="Default"/>
        <w:jc w:val="both"/>
        <w:rPr>
          <w:rFonts w:ascii="Arial" w:hAnsi="Arial" w:cs="Arial"/>
          <w:color w:val="auto"/>
        </w:rPr>
      </w:pPr>
      <w:r w:rsidRPr="00010C13">
        <w:rPr>
          <w:rFonts w:ascii="Arial" w:hAnsi="Arial" w:cs="Arial"/>
          <w:color w:val="auto"/>
        </w:rPr>
        <w:t>9</w:t>
      </w:r>
      <w:r w:rsidR="00184EC5" w:rsidRPr="00010C13">
        <w:rPr>
          <w:rFonts w:ascii="Arial" w:hAnsi="Arial" w:cs="Arial"/>
          <w:color w:val="auto"/>
        </w:rPr>
        <w:t xml:space="preserve">) соблюдать ограничения, выполнять обязательства, не нарушать запреты, которые </w:t>
      </w:r>
      <w:r w:rsidR="003C3745" w:rsidRPr="00010C13">
        <w:rPr>
          <w:rFonts w:ascii="Arial" w:hAnsi="Arial" w:cs="Arial"/>
          <w:color w:val="auto"/>
        </w:rPr>
        <w:t>Федеральным законом о</w:t>
      </w:r>
      <w:r w:rsidR="003C3745" w:rsidRPr="00010C13">
        <w:rPr>
          <w:rFonts w:ascii="Arial" w:hAnsi="Arial" w:cs="Arial"/>
        </w:rPr>
        <w:t>т 02.03.2007 № 25-</w:t>
      </w:r>
      <w:r w:rsidR="003C3745" w:rsidRPr="00010C13">
        <w:rPr>
          <w:rFonts w:ascii="Arial" w:hAnsi="Arial" w:cs="Arial"/>
          <w:color w:val="auto"/>
        </w:rPr>
        <w:t xml:space="preserve">ФЗ «О муниципальной службе в Российской Федерации» </w:t>
      </w:r>
      <w:r w:rsidR="00184EC5" w:rsidRPr="00010C13">
        <w:rPr>
          <w:rFonts w:ascii="Arial" w:hAnsi="Arial" w:cs="Arial"/>
          <w:color w:val="auto"/>
        </w:rPr>
        <w:t xml:space="preserve">и другими федеральными законами;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1</w:t>
      </w:r>
      <w:r w:rsidR="008919E0" w:rsidRPr="00010C13">
        <w:rPr>
          <w:rFonts w:ascii="Arial" w:hAnsi="Arial" w:cs="Arial"/>
          <w:color w:val="auto"/>
        </w:rPr>
        <w:t>0</w:t>
      </w:r>
      <w:r w:rsidRPr="00010C13">
        <w:rPr>
          <w:rFonts w:ascii="Arial" w:hAnsi="Arial" w:cs="Arial"/>
          <w:color w:val="auto"/>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693B9D" w:rsidRPr="00010C13" w:rsidRDefault="00693B9D" w:rsidP="00F2003B">
      <w:pPr>
        <w:pStyle w:val="Default"/>
        <w:jc w:val="center"/>
        <w:rPr>
          <w:rFonts w:ascii="Arial" w:hAnsi="Arial" w:cs="Arial"/>
          <w:color w:val="0070C0"/>
        </w:rPr>
      </w:pPr>
    </w:p>
    <w:p w:rsidR="00184EC5" w:rsidRPr="00010C13" w:rsidRDefault="00184EC5" w:rsidP="005A3469">
      <w:pPr>
        <w:pStyle w:val="Default"/>
        <w:jc w:val="center"/>
        <w:rPr>
          <w:rFonts w:ascii="Arial" w:hAnsi="Arial" w:cs="Arial"/>
          <w:color w:val="auto"/>
        </w:rPr>
      </w:pPr>
      <w:r w:rsidRPr="00010C13">
        <w:rPr>
          <w:rFonts w:ascii="Arial" w:hAnsi="Arial" w:cs="Arial"/>
          <w:color w:val="auto"/>
        </w:rPr>
        <w:t xml:space="preserve">6. Основные обязанности </w:t>
      </w:r>
      <w:r w:rsidR="00F2003B" w:rsidRPr="00010C13">
        <w:rPr>
          <w:rFonts w:ascii="Arial" w:hAnsi="Arial" w:cs="Arial"/>
          <w:color w:val="auto"/>
        </w:rPr>
        <w:t>работодателя</w:t>
      </w:r>
    </w:p>
    <w:p w:rsidR="00693B9D" w:rsidRPr="00010C13" w:rsidRDefault="008919E0" w:rsidP="005A3469">
      <w:pPr>
        <w:pStyle w:val="Default"/>
        <w:ind w:firstLine="708"/>
        <w:jc w:val="both"/>
        <w:rPr>
          <w:rFonts w:ascii="Arial" w:hAnsi="Arial" w:cs="Arial"/>
        </w:rPr>
      </w:pPr>
      <w:r w:rsidRPr="00010C13">
        <w:rPr>
          <w:rFonts w:ascii="Arial" w:hAnsi="Arial" w:cs="Arial"/>
        </w:rPr>
        <w:t xml:space="preserve">6.1. </w:t>
      </w:r>
      <w:r w:rsidR="00F2003B" w:rsidRPr="00010C13">
        <w:rPr>
          <w:rFonts w:ascii="Arial" w:hAnsi="Arial" w:cs="Arial"/>
        </w:rPr>
        <w:t xml:space="preserve">При осуществлении своих прав и должностных обязанностей представитель Работодателя, руководители структурных подразделений руководствуются  Конституцией </w:t>
      </w:r>
      <w:r w:rsidRPr="00010C13">
        <w:rPr>
          <w:rFonts w:ascii="Arial" w:hAnsi="Arial" w:cs="Arial"/>
          <w:color w:val="auto"/>
        </w:rPr>
        <w:t>Российской Федерации</w:t>
      </w:r>
      <w:r w:rsidR="00F2003B" w:rsidRPr="00010C13">
        <w:rPr>
          <w:rFonts w:ascii="Arial" w:hAnsi="Arial" w:cs="Arial"/>
        </w:rPr>
        <w:t xml:space="preserve">, законодательством о муниципальной службе </w:t>
      </w:r>
      <w:r w:rsidRPr="00010C13">
        <w:rPr>
          <w:rFonts w:ascii="Arial" w:hAnsi="Arial" w:cs="Arial"/>
          <w:color w:val="auto"/>
        </w:rPr>
        <w:t>Российской Федерации</w:t>
      </w:r>
      <w:r w:rsidR="00F2003B" w:rsidRPr="00010C13">
        <w:rPr>
          <w:rFonts w:ascii="Arial" w:hAnsi="Arial" w:cs="Arial"/>
        </w:rPr>
        <w:t xml:space="preserve">, законодательством </w:t>
      </w:r>
      <w:r w:rsidRPr="00010C13">
        <w:rPr>
          <w:rFonts w:ascii="Arial" w:hAnsi="Arial" w:cs="Arial"/>
          <w:color w:val="auto"/>
        </w:rPr>
        <w:t>Российской Федерации</w:t>
      </w:r>
      <w:r w:rsidR="00F2003B" w:rsidRPr="00010C13">
        <w:rPr>
          <w:rFonts w:ascii="Arial" w:hAnsi="Arial" w:cs="Arial"/>
        </w:rPr>
        <w:t xml:space="preserve"> о труде,  Уставом муниципального образования и иными нормативными правовыми актами, а также настоящими Правилами.</w:t>
      </w:r>
    </w:p>
    <w:p w:rsidR="008919E0" w:rsidRPr="00010C13" w:rsidRDefault="008919E0" w:rsidP="005A3469">
      <w:pPr>
        <w:autoSpaceDE w:val="0"/>
        <w:autoSpaceDN w:val="0"/>
        <w:adjustRightInd w:val="0"/>
        <w:ind w:firstLine="540"/>
        <w:jc w:val="both"/>
        <w:outlineLvl w:val="1"/>
        <w:rPr>
          <w:rFonts w:ascii="Arial" w:hAnsi="Arial" w:cs="Arial"/>
        </w:rPr>
      </w:pPr>
      <w:r w:rsidRPr="00010C13">
        <w:rPr>
          <w:rFonts w:ascii="Arial" w:hAnsi="Arial" w:cs="Arial"/>
        </w:rPr>
        <w:t>6.2. Представитель работодателя имеет право:</w:t>
      </w:r>
    </w:p>
    <w:p w:rsidR="008919E0" w:rsidRPr="00010C13" w:rsidRDefault="008919E0" w:rsidP="005A3469">
      <w:pPr>
        <w:pStyle w:val="a3"/>
        <w:numPr>
          <w:ilvl w:val="0"/>
          <w:numId w:val="1"/>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заключать, изменять и расторгать трудовые договоры с работниками в порядке и на условиях, которые установлены действующим трудовым законодательством и законодательством о муниципальной службе;</w:t>
      </w:r>
    </w:p>
    <w:p w:rsidR="008919E0" w:rsidRPr="00010C13" w:rsidRDefault="008919E0" w:rsidP="005A3469">
      <w:pPr>
        <w:pStyle w:val="a3"/>
        <w:numPr>
          <w:ilvl w:val="0"/>
          <w:numId w:val="1"/>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поощрять работников за добросовестный  и эффективный труд;</w:t>
      </w:r>
    </w:p>
    <w:p w:rsidR="008919E0" w:rsidRPr="00010C13" w:rsidRDefault="008919E0" w:rsidP="005A3469">
      <w:pPr>
        <w:pStyle w:val="a3"/>
        <w:numPr>
          <w:ilvl w:val="0"/>
          <w:numId w:val="1"/>
        </w:numPr>
        <w:tabs>
          <w:tab w:val="left" w:pos="284"/>
          <w:tab w:val="left" w:pos="709"/>
          <w:tab w:val="left" w:pos="851"/>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919E0" w:rsidRPr="00010C13" w:rsidRDefault="008919E0" w:rsidP="005A3469">
      <w:pPr>
        <w:pStyle w:val="a3"/>
        <w:numPr>
          <w:ilvl w:val="0"/>
          <w:numId w:val="1"/>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привлекать работников к дисциплинарной  и материальной ответственности  в порядке, установленном трудовым законодательством;</w:t>
      </w:r>
    </w:p>
    <w:p w:rsidR="008919E0" w:rsidRPr="00010C13" w:rsidRDefault="008919E0" w:rsidP="005A3469">
      <w:pPr>
        <w:pStyle w:val="a3"/>
        <w:numPr>
          <w:ilvl w:val="0"/>
          <w:numId w:val="1"/>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lastRenderedPageBreak/>
        <w:t>принимать в установленном порядке локальные нормативные акты.</w:t>
      </w:r>
    </w:p>
    <w:p w:rsidR="008919E0" w:rsidRPr="00010C13" w:rsidRDefault="000E7A46" w:rsidP="005A3469">
      <w:pPr>
        <w:autoSpaceDE w:val="0"/>
        <w:autoSpaceDN w:val="0"/>
        <w:adjustRightInd w:val="0"/>
        <w:ind w:firstLine="540"/>
        <w:jc w:val="both"/>
        <w:outlineLvl w:val="1"/>
        <w:rPr>
          <w:rFonts w:ascii="Arial" w:hAnsi="Arial" w:cs="Arial"/>
        </w:rPr>
      </w:pPr>
      <w:r w:rsidRPr="00010C13">
        <w:rPr>
          <w:rFonts w:ascii="Arial" w:hAnsi="Arial" w:cs="Arial"/>
        </w:rPr>
        <w:t>6</w:t>
      </w:r>
      <w:r w:rsidR="008919E0" w:rsidRPr="00010C13">
        <w:rPr>
          <w:rFonts w:ascii="Arial" w:hAnsi="Arial" w:cs="Arial"/>
        </w:rPr>
        <w:t>.3. Представитель Работодателя обязан:</w:t>
      </w:r>
    </w:p>
    <w:p w:rsidR="008919E0"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соблюдать  законы и иных нормативные правовые акты, локальные нормативные акты,  условия трудовых договоров;</w:t>
      </w:r>
    </w:p>
    <w:p w:rsidR="008919E0"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предоставлять работникам работ</w:t>
      </w:r>
      <w:r w:rsidR="005A3469" w:rsidRPr="00010C13">
        <w:rPr>
          <w:rFonts w:ascii="Arial" w:hAnsi="Arial" w:cs="Arial"/>
          <w:sz w:val="24"/>
          <w:szCs w:val="24"/>
        </w:rPr>
        <w:t>у</w:t>
      </w:r>
      <w:r w:rsidRPr="00010C13">
        <w:rPr>
          <w:rFonts w:ascii="Arial" w:hAnsi="Arial" w:cs="Arial"/>
          <w:sz w:val="24"/>
          <w:szCs w:val="24"/>
        </w:rPr>
        <w:t>, обусловленную трудовым договором;</w:t>
      </w:r>
    </w:p>
    <w:p w:rsidR="00B83726" w:rsidRPr="00010C13" w:rsidRDefault="00B83726"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Обеспечить здоровые и безопасные условия труда;</w:t>
      </w:r>
    </w:p>
    <w:p w:rsidR="008919E0" w:rsidRPr="00010C13" w:rsidRDefault="008919E0" w:rsidP="001C6C65">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обеспечивать работников оборудованием, инструментами, принадлежностями </w:t>
      </w:r>
      <w:proofErr w:type="gramStart"/>
      <w:r w:rsidRPr="00010C13">
        <w:rPr>
          <w:rFonts w:ascii="Arial" w:hAnsi="Arial" w:cs="Arial"/>
          <w:sz w:val="24"/>
          <w:szCs w:val="24"/>
        </w:rPr>
        <w:t>о</w:t>
      </w:r>
      <w:proofErr w:type="gramEnd"/>
      <w:r w:rsidRPr="00010C13">
        <w:rPr>
          <w:rFonts w:ascii="Arial" w:hAnsi="Arial" w:cs="Arial"/>
          <w:sz w:val="24"/>
          <w:szCs w:val="24"/>
        </w:rPr>
        <w:t xml:space="preserve"> оргтехникой, необходимыми для исполнения ими трудовых обязанностей;</w:t>
      </w:r>
    </w:p>
    <w:p w:rsidR="000E7A46" w:rsidRPr="00010C13" w:rsidRDefault="008919E0" w:rsidP="000E7A46">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обеспечивать работникам равную оплату труда за труд равной ценности;</w:t>
      </w:r>
    </w:p>
    <w:p w:rsidR="000E7A46"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w:t>
      </w:r>
      <w:r w:rsidR="000E7A46" w:rsidRPr="00010C13">
        <w:rPr>
          <w:rFonts w:ascii="Arial" w:hAnsi="Arial" w:cs="Arial"/>
          <w:sz w:val="24"/>
          <w:szCs w:val="24"/>
        </w:rPr>
        <w:t xml:space="preserve">выплачивать причитающуюся заработную плату два раза в месяц (15-го числа месяца – за первую половину текущего расчетного периода, </w:t>
      </w:r>
      <w:r w:rsidR="000E7A46" w:rsidRPr="00010C13">
        <w:rPr>
          <w:rFonts w:ascii="Arial" w:hAnsi="Arial" w:cs="Arial"/>
          <w:sz w:val="24"/>
          <w:szCs w:val="24"/>
        </w:rPr>
        <w:tab/>
        <w:t>30-го числа месяца – за вторую половину текущего периода);</w:t>
      </w:r>
    </w:p>
    <w:p w:rsidR="008919E0"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919E0"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осуществлять обязательное социальное страхование работников в порядке, установленном федеральными законами;</w:t>
      </w:r>
    </w:p>
    <w:p w:rsidR="008919E0" w:rsidRPr="00010C13" w:rsidRDefault="008919E0" w:rsidP="005A3469">
      <w:pPr>
        <w:pStyle w:val="a3"/>
        <w:numPr>
          <w:ilvl w:val="0"/>
          <w:numId w:val="2"/>
        </w:numPr>
        <w:tabs>
          <w:tab w:val="left" w:pos="284"/>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5A3469" w:rsidRPr="00010C13">
        <w:rPr>
          <w:rFonts w:ascii="Arial" w:hAnsi="Arial" w:cs="Arial"/>
          <w:sz w:val="24"/>
          <w:szCs w:val="24"/>
        </w:rPr>
        <w:t>Трудовым кодексом</w:t>
      </w:r>
      <w:r w:rsidRPr="00010C13">
        <w:rPr>
          <w:rFonts w:ascii="Arial" w:hAnsi="Arial" w:cs="Arial"/>
          <w:sz w:val="24"/>
          <w:szCs w:val="24"/>
        </w:rPr>
        <w:t>, другими федеральными и иными нормативными  правовыми актами Р</w:t>
      </w:r>
      <w:r w:rsidR="005A3469" w:rsidRPr="00010C13">
        <w:rPr>
          <w:rFonts w:ascii="Arial" w:hAnsi="Arial" w:cs="Arial"/>
          <w:sz w:val="24"/>
          <w:szCs w:val="24"/>
        </w:rPr>
        <w:t xml:space="preserve">оссийской </w:t>
      </w:r>
      <w:r w:rsidRPr="00010C13">
        <w:rPr>
          <w:rFonts w:ascii="Arial" w:hAnsi="Arial" w:cs="Arial"/>
          <w:sz w:val="24"/>
          <w:szCs w:val="24"/>
        </w:rPr>
        <w:t>Ф</w:t>
      </w:r>
      <w:r w:rsidR="005A3469" w:rsidRPr="00010C13">
        <w:rPr>
          <w:rFonts w:ascii="Arial" w:hAnsi="Arial" w:cs="Arial"/>
          <w:sz w:val="24"/>
          <w:szCs w:val="24"/>
        </w:rPr>
        <w:t>едерации</w:t>
      </w:r>
      <w:r w:rsidRPr="00010C13">
        <w:rPr>
          <w:rFonts w:ascii="Arial" w:hAnsi="Arial" w:cs="Arial"/>
          <w:sz w:val="24"/>
          <w:szCs w:val="24"/>
        </w:rPr>
        <w:t>;</w:t>
      </w:r>
    </w:p>
    <w:p w:rsidR="008919E0" w:rsidRPr="00010C13" w:rsidRDefault="008919E0" w:rsidP="00D05659">
      <w:pPr>
        <w:pStyle w:val="a3"/>
        <w:numPr>
          <w:ilvl w:val="0"/>
          <w:numId w:val="2"/>
        </w:numPr>
        <w:tabs>
          <w:tab w:val="left" w:pos="284"/>
          <w:tab w:val="left" w:pos="426"/>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8919E0" w:rsidRPr="00010C13" w:rsidRDefault="008919E0" w:rsidP="005A3469">
      <w:pPr>
        <w:pStyle w:val="a3"/>
        <w:numPr>
          <w:ilvl w:val="0"/>
          <w:numId w:val="2"/>
        </w:numPr>
        <w:tabs>
          <w:tab w:val="left" w:pos="284"/>
          <w:tab w:val="left" w:pos="426"/>
        </w:tabs>
        <w:autoSpaceDE w:val="0"/>
        <w:autoSpaceDN w:val="0"/>
        <w:adjustRightInd w:val="0"/>
        <w:spacing w:after="0" w:line="240" w:lineRule="auto"/>
        <w:ind w:left="0" w:firstLine="0"/>
        <w:jc w:val="both"/>
        <w:outlineLvl w:val="1"/>
        <w:rPr>
          <w:rFonts w:ascii="Arial" w:hAnsi="Arial" w:cs="Arial"/>
          <w:sz w:val="24"/>
          <w:szCs w:val="24"/>
        </w:rPr>
      </w:pPr>
      <w:r w:rsidRPr="00010C13">
        <w:rPr>
          <w:rFonts w:ascii="Arial" w:hAnsi="Arial" w:cs="Arial"/>
          <w:sz w:val="24"/>
          <w:szCs w:val="24"/>
        </w:rPr>
        <w:t xml:space="preserve"> обеспечивать защиту персональных данных работников.</w:t>
      </w:r>
    </w:p>
    <w:p w:rsidR="008919E0" w:rsidRPr="00010C13" w:rsidRDefault="008919E0" w:rsidP="005A3469">
      <w:pPr>
        <w:autoSpaceDE w:val="0"/>
        <w:autoSpaceDN w:val="0"/>
        <w:adjustRightInd w:val="0"/>
        <w:jc w:val="both"/>
        <w:outlineLvl w:val="1"/>
        <w:rPr>
          <w:rFonts w:ascii="Arial" w:hAnsi="Arial" w:cs="Arial"/>
          <w:color w:val="0000FF"/>
        </w:rPr>
      </w:pPr>
    </w:p>
    <w:p w:rsidR="00184EC5" w:rsidRPr="00010C13" w:rsidRDefault="00184EC5" w:rsidP="005A3469">
      <w:pPr>
        <w:pStyle w:val="Default"/>
        <w:jc w:val="center"/>
        <w:rPr>
          <w:rFonts w:ascii="Arial" w:hAnsi="Arial" w:cs="Arial"/>
          <w:color w:val="auto"/>
        </w:rPr>
      </w:pPr>
      <w:r w:rsidRPr="00010C13">
        <w:rPr>
          <w:rFonts w:ascii="Arial" w:hAnsi="Arial" w:cs="Arial"/>
          <w:color w:val="auto"/>
        </w:rPr>
        <w:t xml:space="preserve">7. </w:t>
      </w:r>
      <w:r w:rsidR="004B5D20" w:rsidRPr="00010C13">
        <w:rPr>
          <w:rFonts w:ascii="Arial" w:hAnsi="Arial" w:cs="Arial"/>
          <w:color w:val="auto"/>
        </w:rPr>
        <w:t>Р</w:t>
      </w:r>
      <w:r w:rsidRPr="00010C13">
        <w:rPr>
          <w:rFonts w:ascii="Arial" w:hAnsi="Arial" w:cs="Arial"/>
          <w:color w:val="auto"/>
        </w:rPr>
        <w:t>абоче</w:t>
      </w:r>
      <w:r w:rsidR="004B5D20" w:rsidRPr="00010C13">
        <w:rPr>
          <w:rFonts w:ascii="Arial" w:hAnsi="Arial" w:cs="Arial"/>
          <w:color w:val="auto"/>
        </w:rPr>
        <w:t xml:space="preserve">е </w:t>
      </w:r>
      <w:r w:rsidRPr="00010C13">
        <w:rPr>
          <w:rFonts w:ascii="Arial" w:hAnsi="Arial" w:cs="Arial"/>
          <w:color w:val="auto"/>
        </w:rPr>
        <w:t>врем</w:t>
      </w:r>
      <w:r w:rsidR="004B5D20" w:rsidRPr="00010C13">
        <w:rPr>
          <w:rFonts w:ascii="Arial" w:hAnsi="Arial" w:cs="Arial"/>
          <w:color w:val="auto"/>
        </w:rPr>
        <w:t>я труда и отдыха</w:t>
      </w:r>
    </w:p>
    <w:p w:rsidR="00184EC5" w:rsidRPr="00010C13" w:rsidRDefault="00184EC5" w:rsidP="00E27D80">
      <w:pPr>
        <w:pStyle w:val="Default"/>
        <w:ind w:firstLine="709"/>
        <w:jc w:val="both"/>
        <w:rPr>
          <w:rFonts w:ascii="Arial" w:hAnsi="Arial" w:cs="Arial"/>
          <w:color w:val="auto"/>
        </w:rPr>
      </w:pPr>
      <w:r w:rsidRPr="00010C13">
        <w:rPr>
          <w:rFonts w:ascii="Arial" w:hAnsi="Arial" w:cs="Arial"/>
          <w:color w:val="auto"/>
        </w:rPr>
        <w:t xml:space="preserve">7.1. Нормальная продолжительность рабочего времени в </w:t>
      </w:r>
      <w:r w:rsidR="00D86983" w:rsidRPr="00010C13">
        <w:rPr>
          <w:rFonts w:ascii="Arial" w:hAnsi="Arial" w:cs="Arial"/>
          <w:color w:val="auto"/>
        </w:rPr>
        <w:t>Контрольно-счетном органе составляет: для мужчин</w:t>
      </w:r>
      <w:r w:rsidRPr="00010C13">
        <w:rPr>
          <w:rFonts w:ascii="Arial" w:hAnsi="Arial" w:cs="Arial"/>
          <w:color w:val="auto"/>
        </w:rPr>
        <w:t xml:space="preserve"> </w:t>
      </w:r>
      <w:r w:rsidR="00D86983" w:rsidRPr="00010C13">
        <w:rPr>
          <w:rFonts w:ascii="Arial" w:hAnsi="Arial" w:cs="Arial"/>
          <w:color w:val="auto"/>
        </w:rPr>
        <w:t xml:space="preserve">- </w:t>
      </w:r>
      <w:r w:rsidRPr="00010C13">
        <w:rPr>
          <w:rFonts w:ascii="Arial" w:hAnsi="Arial" w:cs="Arial"/>
          <w:color w:val="auto"/>
        </w:rPr>
        <w:t>40 часов в неделю</w:t>
      </w:r>
      <w:r w:rsidR="00D86983" w:rsidRPr="00010C13">
        <w:rPr>
          <w:rFonts w:ascii="Arial" w:hAnsi="Arial" w:cs="Arial"/>
          <w:color w:val="auto"/>
        </w:rPr>
        <w:t>, для женщин – 36 часов в неделю</w:t>
      </w:r>
      <w:r w:rsidRPr="00010C13">
        <w:rPr>
          <w:rFonts w:ascii="Arial" w:hAnsi="Arial" w:cs="Arial"/>
          <w:color w:val="auto"/>
        </w:rPr>
        <w:t xml:space="preserve">. Работникам, замещающим отдельные должности муниципальной службы </w:t>
      </w:r>
      <w:r w:rsidR="00D86983" w:rsidRPr="00010C13">
        <w:rPr>
          <w:rFonts w:ascii="Arial" w:hAnsi="Arial" w:cs="Arial"/>
          <w:color w:val="auto"/>
        </w:rPr>
        <w:t>Мурманской области</w:t>
      </w:r>
      <w:r w:rsidRPr="00010C13">
        <w:rPr>
          <w:rFonts w:ascii="Arial" w:hAnsi="Arial" w:cs="Arial"/>
          <w:color w:val="auto"/>
        </w:rPr>
        <w:t xml:space="preserve">, устанавливается ненормированный рабочий день. Работники с ненормированным рабочим днем на общих основаниях освобождаются от работы в дни еженедельного отдыха и праздничные дни. </w:t>
      </w:r>
    </w:p>
    <w:p w:rsidR="00E27D80" w:rsidRPr="00010C13" w:rsidRDefault="008D15E0" w:rsidP="00E27D80">
      <w:pPr>
        <w:pStyle w:val="Default"/>
        <w:ind w:firstLine="709"/>
        <w:jc w:val="both"/>
        <w:rPr>
          <w:rFonts w:ascii="Arial" w:hAnsi="Arial" w:cs="Arial"/>
          <w:color w:val="auto"/>
        </w:rPr>
      </w:pPr>
      <w:r w:rsidRPr="00010C13">
        <w:rPr>
          <w:rFonts w:ascii="Arial" w:hAnsi="Arial" w:cs="Arial"/>
          <w:color w:val="auto"/>
        </w:rPr>
        <w:t xml:space="preserve">7.2. В Контрольно-счетном органе устанавливается пятидневная рабочая неделя с двумя выходными днями - суббота, воскресенье. </w:t>
      </w:r>
    </w:p>
    <w:p w:rsidR="008D15E0" w:rsidRPr="00010C13" w:rsidRDefault="008D15E0" w:rsidP="00E27D80">
      <w:pPr>
        <w:pStyle w:val="Default"/>
        <w:ind w:firstLine="709"/>
        <w:jc w:val="both"/>
        <w:rPr>
          <w:rFonts w:ascii="Arial" w:hAnsi="Arial" w:cs="Arial"/>
          <w:color w:val="auto"/>
        </w:rPr>
      </w:pPr>
      <w:r w:rsidRPr="00010C13">
        <w:rPr>
          <w:rFonts w:ascii="Arial" w:hAnsi="Arial" w:cs="Arial"/>
          <w:color w:val="auto"/>
        </w:rPr>
        <w:t xml:space="preserve">7.3. Время начала работы работников Контрольно-счетного органа </w:t>
      </w:r>
      <w:r w:rsidR="00B83726" w:rsidRPr="00010C13">
        <w:rPr>
          <w:rFonts w:ascii="Arial" w:hAnsi="Arial" w:cs="Arial"/>
          <w:color w:val="auto"/>
        </w:rPr>
        <w:t xml:space="preserve">- </w:t>
      </w:r>
      <w:r w:rsidRPr="00010C13">
        <w:rPr>
          <w:rFonts w:ascii="Arial" w:hAnsi="Arial" w:cs="Arial"/>
          <w:color w:val="auto"/>
        </w:rPr>
        <w:t xml:space="preserve">9 часов 00 мин. (понедельник - пятница). </w:t>
      </w:r>
    </w:p>
    <w:p w:rsidR="008D15E0" w:rsidRPr="00010C13" w:rsidRDefault="008D15E0" w:rsidP="00E27D80">
      <w:pPr>
        <w:pStyle w:val="Default"/>
        <w:ind w:firstLine="709"/>
        <w:jc w:val="both"/>
        <w:rPr>
          <w:rFonts w:ascii="Arial" w:hAnsi="Arial" w:cs="Arial"/>
          <w:color w:val="0070C0"/>
        </w:rPr>
      </w:pPr>
      <w:r w:rsidRPr="00010C13">
        <w:rPr>
          <w:rFonts w:ascii="Arial" w:hAnsi="Arial" w:cs="Arial"/>
          <w:color w:val="auto"/>
        </w:rPr>
        <w:t xml:space="preserve">7.4. Время окончания работы работников Контрольно-счетного органа (за исключением работников, для которых контрактом (трудовым договором) установлен ненормированный рабочий день) - 17 часов 30 мин. (понедельник - четверг), 16 часов 00 мин. (пятница). </w:t>
      </w:r>
    </w:p>
    <w:p w:rsidR="008D15E0" w:rsidRPr="00010C13" w:rsidRDefault="008D15E0" w:rsidP="00E27D80">
      <w:pPr>
        <w:pStyle w:val="Default"/>
        <w:ind w:firstLine="709"/>
        <w:jc w:val="both"/>
        <w:rPr>
          <w:rFonts w:ascii="Arial" w:hAnsi="Arial" w:cs="Arial"/>
          <w:color w:val="auto"/>
        </w:rPr>
      </w:pPr>
      <w:r w:rsidRPr="00010C13">
        <w:rPr>
          <w:rFonts w:ascii="Arial" w:hAnsi="Arial" w:cs="Arial"/>
          <w:color w:val="auto"/>
        </w:rPr>
        <w:t xml:space="preserve">7.5. Перерыв для отдыха и питания – с 13 часов 00 мин. до 14 часов 00 мин. </w:t>
      </w:r>
    </w:p>
    <w:p w:rsidR="008D15E0" w:rsidRPr="00010C13" w:rsidRDefault="008D15E0" w:rsidP="00E27D80">
      <w:pPr>
        <w:pStyle w:val="Default"/>
        <w:ind w:firstLine="709"/>
        <w:jc w:val="both"/>
        <w:rPr>
          <w:rFonts w:ascii="Arial" w:hAnsi="Arial" w:cs="Arial"/>
          <w:color w:val="auto"/>
        </w:rPr>
      </w:pPr>
      <w:proofErr w:type="gramStart"/>
      <w:r w:rsidRPr="00010C13">
        <w:rPr>
          <w:rFonts w:ascii="Arial" w:hAnsi="Arial" w:cs="Arial"/>
          <w:color w:val="auto"/>
        </w:rPr>
        <w:t xml:space="preserve">В случае если время перерыва для отдыха и питания совпадает со временем нахождения работника в местной командировке или проведением совещания, семинара, заседания штаба, комиссии, совета и т.д., работнику предоставляется право в этот день перенести время перерыва для отдыха и питания на иное время в течение того же рабочего дня по своему усмотрению. </w:t>
      </w:r>
      <w:proofErr w:type="gramEnd"/>
    </w:p>
    <w:p w:rsidR="004C6952" w:rsidRPr="00010C13" w:rsidRDefault="004C6952" w:rsidP="004C6952">
      <w:pPr>
        <w:ind w:firstLine="708"/>
        <w:jc w:val="both"/>
        <w:rPr>
          <w:rFonts w:ascii="Arial" w:hAnsi="Arial" w:cs="Arial"/>
        </w:rPr>
      </w:pPr>
      <w:r w:rsidRPr="00010C13">
        <w:rPr>
          <w:rFonts w:ascii="Arial" w:hAnsi="Arial" w:cs="Arial"/>
        </w:rPr>
        <w:t>7</w:t>
      </w:r>
      <w:r w:rsidR="00E27D80" w:rsidRPr="00010C13">
        <w:rPr>
          <w:rFonts w:ascii="Arial" w:hAnsi="Arial" w:cs="Arial"/>
        </w:rPr>
        <w:t>.6</w:t>
      </w:r>
      <w:r w:rsidRPr="00010C13">
        <w:rPr>
          <w:rFonts w:ascii="Arial" w:hAnsi="Arial" w:cs="Arial"/>
        </w:rPr>
        <w:t xml:space="preserve">. Продолжительность рабочего дня, непосредственно </w:t>
      </w:r>
      <w:proofErr w:type="gramStart"/>
      <w:r w:rsidRPr="00010C13">
        <w:rPr>
          <w:rFonts w:ascii="Arial" w:hAnsi="Arial" w:cs="Arial"/>
        </w:rPr>
        <w:t>предшествующих</w:t>
      </w:r>
      <w:proofErr w:type="gramEnd"/>
      <w:r w:rsidRPr="00010C13">
        <w:rPr>
          <w:rFonts w:ascii="Arial" w:hAnsi="Arial" w:cs="Arial"/>
        </w:rPr>
        <w:t xml:space="preserve"> нерабочему праздничному дню, сокращается на 1 час.</w:t>
      </w:r>
    </w:p>
    <w:p w:rsidR="004C6952" w:rsidRPr="00010C13" w:rsidRDefault="004C6952" w:rsidP="004C6952">
      <w:pPr>
        <w:ind w:firstLine="708"/>
        <w:jc w:val="both"/>
        <w:rPr>
          <w:rFonts w:ascii="Arial" w:hAnsi="Arial" w:cs="Arial"/>
        </w:rPr>
      </w:pPr>
      <w:r w:rsidRPr="00010C13">
        <w:rPr>
          <w:rFonts w:ascii="Arial" w:hAnsi="Arial" w:cs="Arial"/>
        </w:rPr>
        <w:t>7.</w:t>
      </w:r>
      <w:r w:rsidR="00E27D80" w:rsidRPr="00010C13">
        <w:rPr>
          <w:rFonts w:ascii="Arial" w:hAnsi="Arial" w:cs="Arial"/>
        </w:rPr>
        <w:t>7</w:t>
      </w:r>
      <w:r w:rsidRPr="00010C13">
        <w:rPr>
          <w:rFonts w:ascii="Arial" w:hAnsi="Arial" w:cs="Arial"/>
        </w:rPr>
        <w:t xml:space="preserve">. </w:t>
      </w:r>
      <w:proofErr w:type="gramStart"/>
      <w:r w:rsidRPr="00010C13">
        <w:rPr>
          <w:rFonts w:ascii="Arial" w:hAnsi="Arial" w:cs="Arial"/>
        </w:rPr>
        <w:t>При совпадении выходного и праздничного дней выходной день переносится на следующий после праздничного рабочий день.</w:t>
      </w:r>
      <w:proofErr w:type="gramEnd"/>
    </w:p>
    <w:p w:rsidR="00B83042" w:rsidRPr="00010C13" w:rsidRDefault="004C6952" w:rsidP="00B83042">
      <w:pPr>
        <w:ind w:firstLine="708"/>
        <w:jc w:val="both"/>
        <w:rPr>
          <w:rFonts w:ascii="Arial" w:hAnsi="Arial" w:cs="Arial"/>
        </w:rPr>
      </w:pPr>
      <w:r w:rsidRPr="00010C13">
        <w:rPr>
          <w:rFonts w:ascii="Arial" w:hAnsi="Arial" w:cs="Arial"/>
        </w:rPr>
        <w:lastRenderedPageBreak/>
        <w:t>7.</w:t>
      </w:r>
      <w:r w:rsidR="00E27D80" w:rsidRPr="00010C13">
        <w:rPr>
          <w:rFonts w:ascii="Arial" w:hAnsi="Arial" w:cs="Arial"/>
        </w:rPr>
        <w:t>8</w:t>
      </w:r>
      <w:r w:rsidRPr="00010C13">
        <w:rPr>
          <w:rFonts w:ascii="Arial" w:hAnsi="Arial" w:cs="Arial"/>
        </w:rPr>
        <w:t xml:space="preserve">. </w:t>
      </w:r>
      <w:r w:rsidR="00B83042" w:rsidRPr="00010C13">
        <w:rPr>
          <w:rFonts w:ascii="Arial" w:hAnsi="Arial" w:cs="Arial"/>
        </w:rPr>
        <w:t>Работа в выходные и праздничные дни, как правило, не допускается.</w:t>
      </w:r>
    </w:p>
    <w:p w:rsidR="00B83042" w:rsidRPr="00010C13" w:rsidRDefault="00B83042" w:rsidP="00B83042">
      <w:pPr>
        <w:ind w:firstLine="708"/>
        <w:jc w:val="both"/>
        <w:rPr>
          <w:rFonts w:ascii="Arial" w:hAnsi="Arial" w:cs="Arial"/>
        </w:rPr>
      </w:pPr>
      <w:r w:rsidRPr="00010C13">
        <w:rPr>
          <w:rFonts w:ascii="Arial" w:hAnsi="Arial" w:cs="Arial"/>
        </w:rPr>
        <w:t>Привлечение работников к работе в выходные и нерабочие праздничные дни производится в случаях и порядке, которые  предусмотрены трудовым законодательством, с обязательного письменного согласия работника и оформляется соответствующим распоряжением работодателя.</w:t>
      </w:r>
    </w:p>
    <w:p w:rsidR="004C6952" w:rsidRPr="00010C13" w:rsidRDefault="004C6952" w:rsidP="004C6952">
      <w:pPr>
        <w:ind w:firstLine="708"/>
        <w:jc w:val="both"/>
        <w:rPr>
          <w:rFonts w:ascii="Arial" w:hAnsi="Arial" w:cs="Arial"/>
        </w:rPr>
      </w:pPr>
      <w:r w:rsidRPr="00010C13">
        <w:rPr>
          <w:rFonts w:ascii="Arial" w:hAnsi="Arial" w:cs="Arial"/>
        </w:rPr>
        <w:t>7.</w:t>
      </w:r>
      <w:r w:rsidR="00E27D80" w:rsidRPr="00010C13">
        <w:rPr>
          <w:rFonts w:ascii="Arial" w:hAnsi="Arial" w:cs="Arial"/>
        </w:rPr>
        <w:t>9</w:t>
      </w:r>
      <w:r w:rsidRPr="00010C13">
        <w:rPr>
          <w:rFonts w:ascii="Arial" w:hAnsi="Arial" w:cs="Arial"/>
        </w:rPr>
        <w:t>. Учет прибытия работников на работу и убытия с работы осуществляется руководителем. В случае освобождения от работы по временной нетрудоспособности или иных, предусмотренных законодательством случаях отсутствия на  работе  работник обязан сообщить о данном факте руководителю.</w:t>
      </w:r>
    </w:p>
    <w:p w:rsidR="004C6952" w:rsidRPr="00010C13" w:rsidRDefault="004C6952" w:rsidP="004C6952">
      <w:pPr>
        <w:ind w:firstLine="708"/>
        <w:jc w:val="both"/>
        <w:rPr>
          <w:rFonts w:ascii="Arial" w:hAnsi="Arial" w:cs="Arial"/>
        </w:rPr>
      </w:pPr>
      <w:r w:rsidRPr="00010C13">
        <w:rPr>
          <w:rFonts w:ascii="Arial" w:hAnsi="Arial" w:cs="Arial"/>
        </w:rPr>
        <w:t>Отсутствие работника на рабочем месте без  разрешения руководителя является неправомерным. При отсутствии работника на рабочем месте без уважительных причин более четырех часов подряд в течение рабочего дня. Является основанием для расторжения трудового договора с работником в  связи с однократным грубым нарушением трудовых обязанностей (совершенным прогулом).</w:t>
      </w:r>
    </w:p>
    <w:p w:rsidR="004C6952" w:rsidRPr="00010C13" w:rsidRDefault="004C6952" w:rsidP="004C6952">
      <w:pPr>
        <w:ind w:firstLine="708"/>
        <w:jc w:val="both"/>
        <w:rPr>
          <w:rFonts w:ascii="Arial" w:hAnsi="Arial" w:cs="Arial"/>
        </w:rPr>
      </w:pPr>
      <w:r w:rsidRPr="00010C13">
        <w:rPr>
          <w:rFonts w:ascii="Arial" w:hAnsi="Arial" w:cs="Arial"/>
        </w:rPr>
        <w:t>Под рабочим местом в соответствии со ст</w:t>
      </w:r>
      <w:r w:rsidR="00FF33A0" w:rsidRPr="00010C13">
        <w:rPr>
          <w:rFonts w:ascii="Arial" w:hAnsi="Arial" w:cs="Arial"/>
        </w:rPr>
        <w:t>атьей</w:t>
      </w:r>
      <w:r w:rsidRPr="00010C13">
        <w:rPr>
          <w:rFonts w:ascii="Arial" w:hAnsi="Arial" w:cs="Arial"/>
        </w:rPr>
        <w:t xml:space="preserve"> 209 Т</w:t>
      </w:r>
      <w:r w:rsidR="00FF33A0" w:rsidRPr="00010C13">
        <w:rPr>
          <w:rFonts w:ascii="Arial" w:hAnsi="Arial" w:cs="Arial"/>
        </w:rPr>
        <w:t xml:space="preserve">рудового кодекса </w:t>
      </w:r>
      <w:r w:rsidRPr="00010C13">
        <w:rPr>
          <w:rFonts w:ascii="Arial" w:hAnsi="Arial" w:cs="Arial"/>
        </w:rPr>
        <w:t>понимается место, где работник должен находиться или куда ему необходимо прибыть в связи с исполнением служебных обязанностей и которое прямо или косвенно находится под контролем руководителя.</w:t>
      </w:r>
    </w:p>
    <w:p w:rsidR="00184EC5" w:rsidRPr="00010C13" w:rsidRDefault="00184EC5" w:rsidP="00B83042">
      <w:pPr>
        <w:pStyle w:val="Default"/>
        <w:ind w:firstLine="708"/>
        <w:jc w:val="both"/>
        <w:rPr>
          <w:rFonts w:ascii="Arial" w:hAnsi="Arial" w:cs="Arial"/>
          <w:color w:val="auto"/>
        </w:rPr>
      </w:pPr>
      <w:r w:rsidRPr="00010C13">
        <w:rPr>
          <w:rFonts w:ascii="Arial" w:hAnsi="Arial" w:cs="Arial"/>
          <w:color w:val="auto"/>
        </w:rPr>
        <w:t>7.</w:t>
      </w:r>
      <w:r w:rsidR="00B83042" w:rsidRPr="00010C13">
        <w:rPr>
          <w:rFonts w:ascii="Arial" w:hAnsi="Arial" w:cs="Arial"/>
          <w:color w:val="auto"/>
        </w:rPr>
        <w:t>10</w:t>
      </w:r>
      <w:r w:rsidRPr="00010C13">
        <w:rPr>
          <w:rFonts w:ascii="Arial" w:hAnsi="Arial" w:cs="Arial"/>
          <w:color w:val="auto"/>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010C13">
        <w:rPr>
          <w:rFonts w:ascii="Arial" w:hAnsi="Arial" w:cs="Arial"/>
          <w:color w:val="auto"/>
        </w:rPr>
        <w:t>пределами</w:t>
      </w:r>
      <w:proofErr w:type="gramEnd"/>
      <w:r w:rsidRPr="00010C13">
        <w:rPr>
          <w:rFonts w:ascii="Arial" w:hAnsi="Arial" w:cs="Arial"/>
          <w:color w:val="auto"/>
        </w:rPr>
        <w:t xml:space="preserve"> установленной для них продолжительности рабочего времени. </w:t>
      </w:r>
    </w:p>
    <w:p w:rsidR="00184EC5" w:rsidRPr="00010C13" w:rsidRDefault="00184EC5" w:rsidP="00AF4663">
      <w:pPr>
        <w:pStyle w:val="Default"/>
        <w:tabs>
          <w:tab w:val="left" w:pos="1276"/>
          <w:tab w:val="left" w:pos="1418"/>
        </w:tabs>
        <w:ind w:firstLine="708"/>
        <w:jc w:val="both"/>
        <w:rPr>
          <w:rFonts w:ascii="Arial" w:hAnsi="Arial" w:cs="Arial"/>
          <w:color w:val="auto"/>
        </w:rPr>
      </w:pPr>
      <w:r w:rsidRPr="00010C13">
        <w:rPr>
          <w:rFonts w:ascii="Arial" w:hAnsi="Arial" w:cs="Arial"/>
          <w:color w:val="auto"/>
        </w:rPr>
        <w:t>7.</w:t>
      </w:r>
      <w:r w:rsidR="006661C9" w:rsidRPr="00010C13">
        <w:rPr>
          <w:rFonts w:ascii="Arial" w:hAnsi="Arial" w:cs="Arial"/>
          <w:color w:val="auto"/>
        </w:rPr>
        <w:t>11</w:t>
      </w:r>
      <w:r w:rsidRPr="00010C13">
        <w:rPr>
          <w:rFonts w:ascii="Arial" w:hAnsi="Arial" w:cs="Arial"/>
          <w:color w:val="auto"/>
        </w:rPr>
        <w:t xml:space="preserve">. Перечень должностей </w:t>
      </w:r>
      <w:r w:rsidR="003441B9" w:rsidRPr="00010C13">
        <w:rPr>
          <w:rFonts w:ascii="Arial" w:hAnsi="Arial" w:cs="Arial"/>
          <w:color w:val="auto"/>
        </w:rPr>
        <w:t>Контрольно-счетного органа</w:t>
      </w:r>
      <w:r w:rsidRPr="00010C13">
        <w:rPr>
          <w:rFonts w:ascii="Arial" w:hAnsi="Arial" w:cs="Arial"/>
          <w:color w:val="auto"/>
        </w:rPr>
        <w:t xml:space="preserve"> с ненормированным рабочим днем:  </w:t>
      </w:r>
      <w:r w:rsidR="00B83042" w:rsidRPr="00010C13">
        <w:rPr>
          <w:rFonts w:ascii="Arial" w:hAnsi="Arial" w:cs="Arial"/>
          <w:color w:val="auto"/>
        </w:rPr>
        <w:t>П</w:t>
      </w:r>
      <w:r w:rsidR="003441B9" w:rsidRPr="00010C13">
        <w:rPr>
          <w:rFonts w:ascii="Arial" w:hAnsi="Arial" w:cs="Arial"/>
          <w:color w:val="auto"/>
        </w:rPr>
        <w:t>редседатель</w:t>
      </w:r>
      <w:r w:rsidR="00B83042" w:rsidRPr="00010C13">
        <w:rPr>
          <w:rFonts w:ascii="Arial" w:hAnsi="Arial" w:cs="Arial"/>
          <w:color w:val="auto"/>
        </w:rPr>
        <w:t>,</w:t>
      </w:r>
      <w:r w:rsidRPr="00010C13">
        <w:rPr>
          <w:rFonts w:ascii="Arial" w:hAnsi="Arial" w:cs="Arial"/>
          <w:color w:val="auto"/>
        </w:rPr>
        <w:t xml:space="preserve">  </w:t>
      </w:r>
      <w:r w:rsidR="003441B9" w:rsidRPr="00010C13">
        <w:rPr>
          <w:rFonts w:ascii="Arial" w:hAnsi="Arial" w:cs="Arial"/>
          <w:color w:val="auto"/>
        </w:rPr>
        <w:t>аудитор</w:t>
      </w:r>
      <w:r w:rsidR="00B83042" w:rsidRPr="00010C13">
        <w:rPr>
          <w:rFonts w:ascii="Arial" w:hAnsi="Arial" w:cs="Arial"/>
          <w:color w:val="auto"/>
        </w:rPr>
        <w:t>,</w:t>
      </w:r>
      <w:r w:rsidRPr="00010C13">
        <w:rPr>
          <w:rFonts w:ascii="Arial" w:hAnsi="Arial" w:cs="Arial"/>
          <w:color w:val="auto"/>
        </w:rPr>
        <w:t xml:space="preserve">  </w:t>
      </w:r>
      <w:r w:rsidR="003441B9" w:rsidRPr="00010C13">
        <w:rPr>
          <w:rFonts w:ascii="Arial" w:hAnsi="Arial" w:cs="Arial"/>
          <w:color w:val="auto"/>
        </w:rPr>
        <w:t>инспектор</w:t>
      </w:r>
      <w:r w:rsidRPr="00010C13">
        <w:rPr>
          <w:rFonts w:ascii="Arial" w:hAnsi="Arial" w:cs="Arial"/>
          <w:color w:val="auto"/>
        </w:rPr>
        <w:t xml:space="preserve">. </w:t>
      </w:r>
    </w:p>
    <w:p w:rsidR="00184EC5" w:rsidRPr="00010C13" w:rsidRDefault="008816FA" w:rsidP="00B83042">
      <w:pPr>
        <w:pStyle w:val="Default"/>
        <w:ind w:firstLine="708"/>
        <w:jc w:val="both"/>
        <w:rPr>
          <w:rFonts w:ascii="Arial" w:hAnsi="Arial" w:cs="Arial"/>
          <w:color w:val="FF0000"/>
        </w:rPr>
      </w:pPr>
      <w:r w:rsidRPr="00010C13">
        <w:rPr>
          <w:rFonts w:ascii="Arial" w:hAnsi="Arial" w:cs="Arial"/>
          <w:color w:val="auto"/>
        </w:rPr>
        <w:t xml:space="preserve">7.12. Работникам с ненормированным рабочим днем, замещавшим вышеуказанные должности предоставляется ежегодный дополнительный оплачиваемый отпуск </w:t>
      </w:r>
      <w:proofErr w:type="gramStart"/>
      <w:r w:rsidRPr="00010C13">
        <w:rPr>
          <w:rFonts w:ascii="Arial" w:hAnsi="Arial" w:cs="Arial"/>
          <w:color w:val="auto"/>
        </w:rPr>
        <w:t>за</w:t>
      </w:r>
      <w:proofErr w:type="gramEnd"/>
      <w:r w:rsidRPr="00010C13">
        <w:rPr>
          <w:rFonts w:ascii="Arial" w:hAnsi="Arial" w:cs="Arial"/>
          <w:color w:val="auto"/>
        </w:rPr>
        <w:t xml:space="preserve"> ненормированный рабочий.</w:t>
      </w:r>
      <w:r w:rsidRPr="00010C13">
        <w:rPr>
          <w:rFonts w:ascii="Arial" w:hAnsi="Arial" w:cs="Arial"/>
          <w:color w:val="FF0000"/>
        </w:rPr>
        <w:t xml:space="preserve"> </w:t>
      </w:r>
      <w:r w:rsidR="00ED51BF" w:rsidRPr="00010C13">
        <w:rPr>
          <w:rFonts w:ascii="Arial" w:hAnsi="Arial" w:cs="Arial"/>
          <w:color w:val="auto"/>
        </w:rPr>
        <w:t>Право на дополнительный отпуск за ненормированный рабочий день возникает у работника независимо от продолжительности работы в условиях ненормированного рабочего дня.</w:t>
      </w:r>
    </w:p>
    <w:p w:rsidR="00B83726" w:rsidRPr="00010C13" w:rsidRDefault="00B83726" w:rsidP="00ED51BF">
      <w:pPr>
        <w:pStyle w:val="Default"/>
        <w:ind w:firstLine="708"/>
        <w:jc w:val="center"/>
        <w:rPr>
          <w:rFonts w:ascii="Arial" w:hAnsi="Arial" w:cs="Arial"/>
          <w:b/>
          <w:color w:val="0070C0"/>
        </w:rPr>
      </w:pPr>
    </w:p>
    <w:p w:rsidR="00184EC5" w:rsidRPr="00010C13" w:rsidRDefault="00184EC5" w:rsidP="00ED51BF">
      <w:pPr>
        <w:pStyle w:val="Default"/>
        <w:ind w:firstLine="708"/>
        <w:jc w:val="center"/>
        <w:rPr>
          <w:rFonts w:ascii="Arial" w:hAnsi="Arial" w:cs="Arial"/>
          <w:color w:val="auto"/>
        </w:rPr>
      </w:pPr>
      <w:r w:rsidRPr="00010C13">
        <w:rPr>
          <w:rFonts w:ascii="Arial" w:hAnsi="Arial" w:cs="Arial"/>
          <w:color w:val="auto"/>
        </w:rPr>
        <w:t>8. Порядок предоставления ежегодных отпусков</w:t>
      </w:r>
    </w:p>
    <w:p w:rsidR="009B3534" w:rsidRPr="00010C13" w:rsidRDefault="00184EC5" w:rsidP="008816FA">
      <w:pPr>
        <w:ind w:firstLine="708"/>
        <w:jc w:val="both"/>
        <w:rPr>
          <w:rFonts w:ascii="Arial" w:hAnsi="Arial" w:cs="Arial"/>
        </w:rPr>
      </w:pPr>
      <w:r w:rsidRPr="00010C13">
        <w:rPr>
          <w:rFonts w:ascii="Arial" w:hAnsi="Arial" w:cs="Arial"/>
        </w:rPr>
        <w:t xml:space="preserve">8.1. </w:t>
      </w:r>
      <w:r w:rsidR="009B3534" w:rsidRPr="00010C13">
        <w:rPr>
          <w:rFonts w:ascii="Arial" w:hAnsi="Arial" w:cs="Arial"/>
        </w:rPr>
        <w:t>Работникам предоставляются  ежегодные оплачиваемые отпуска с сохранением  места работы (должности) и среднего заработка.</w:t>
      </w:r>
    </w:p>
    <w:p w:rsidR="009B3534" w:rsidRPr="00010C13" w:rsidRDefault="009B3534" w:rsidP="008816FA">
      <w:pPr>
        <w:autoSpaceDE w:val="0"/>
        <w:autoSpaceDN w:val="0"/>
        <w:adjustRightInd w:val="0"/>
        <w:ind w:firstLine="540"/>
        <w:jc w:val="both"/>
        <w:rPr>
          <w:rFonts w:ascii="Arial" w:eastAsiaTheme="minorHAnsi" w:hAnsi="Arial" w:cs="Arial"/>
          <w:lang w:eastAsia="en-US"/>
        </w:rPr>
      </w:pPr>
      <w:r w:rsidRPr="00010C13">
        <w:rPr>
          <w:rFonts w:ascii="Arial" w:eastAsiaTheme="minorHAnsi" w:hAnsi="Arial" w:cs="Arial"/>
          <w:lang w:eastAsia="en-US"/>
        </w:rPr>
        <w:t>Ежегодный оплачиваемый отпуск состоит из основного оплачиваемого отпуска и дополнительных оплачиваемых отпусков.</w:t>
      </w:r>
    </w:p>
    <w:p w:rsidR="009B3534" w:rsidRPr="00010C13" w:rsidRDefault="009B3534" w:rsidP="008816FA">
      <w:pPr>
        <w:ind w:firstLine="708"/>
        <w:jc w:val="both"/>
        <w:rPr>
          <w:rFonts w:ascii="Arial" w:hAnsi="Arial" w:cs="Arial"/>
        </w:rPr>
      </w:pPr>
      <w:r w:rsidRPr="00010C13">
        <w:rPr>
          <w:rFonts w:ascii="Arial" w:hAnsi="Arial" w:cs="Arial"/>
        </w:rPr>
        <w:t>8.2. Ежегодный основной оплачиваемый отпуск предоставляется:</w:t>
      </w:r>
    </w:p>
    <w:p w:rsidR="009B3534" w:rsidRPr="00010C13" w:rsidRDefault="009B3534"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010C13">
        <w:rPr>
          <w:rFonts w:ascii="Arial" w:hAnsi="Arial" w:cs="Arial"/>
          <w:sz w:val="24"/>
          <w:szCs w:val="24"/>
        </w:rPr>
        <w:t>муниципальным служащим продолжительностью 30 календарных дней;</w:t>
      </w:r>
    </w:p>
    <w:p w:rsidR="009B3534" w:rsidRPr="00010C13" w:rsidRDefault="009B3534"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proofErr w:type="gramStart"/>
      <w:r w:rsidRPr="00010C13">
        <w:rPr>
          <w:rFonts w:ascii="Arial" w:hAnsi="Arial" w:cs="Arial"/>
          <w:sz w:val="24"/>
          <w:szCs w:val="24"/>
        </w:rPr>
        <w:t>работникам</w:t>
      </w:r>
      <w:proofErr w:type="gramEnd"/>
      <w:r w:rsidRPr="00010C13">
        <w:rPr>
          <w:rFonts w:ascii="Arial" w:hAnsi="Arial" w:cs="Arial"/>
          <w:sz w:val="24"/>
          <w:szCs w:val="24"/>
        </w:rPr>
        <w:t xml:space="preserve"> замещающим должность, не являющуюся должностью муниципальной службы продолжительностью 28 календарных дней.</w:t>
      </w:r>
    </w:p>
    <w:p w:rsidR="009B3534" w:rsidRPr="00010C13" w:rsidRDefault="008816FA" w:rsidP="008816FA">
      <w:pPr>
        <w:tabs>
          <w:tab w:val="left" w:pos="426"/>
        </w:tabs>
        <w:jc w:val="both"/>
        <w:rPr>
          <w:rFonts w:ascii="Arial" w:hAnsi="Arial" w:cs="Arial"/>
        </w:rPr>
      </w:pPr>
      <w:r w:rsidRPr="00010C13">
        <w:rPr>
          <w:rFonts w:ascii="Arial" w:hAnsi="Arial" w:cs="Arial"/>
        </w:rPr>
        <w:tab/>
      </w:r>
      <w:r w:rsidR="00ED51BF" w:rsidRPr="00010C13">
        <w:rPr>
          <w:rFonts w:ascii="Arial" w:hAnsi="Arial" w:cs="Arial"/>
        </w:rPr>
        <w:tab/>
      </w:r>
      <w:r w:rsidR="009B3534" w:rsidRPr="00010C13">
        <w:rPr>
          <w:rFonts w:ascii="Arial" w:hAnsi="Arial" w:cs="Arial"/>
        </w:rPr>
        <w:t>8.3. Дополнительный отпуск за работу в условиях Крайнего Севера составляет – 24 календарных дня.</w:t>
      </w:r>
    </w:p>
    <w:p w:rsidR="008816FA" w:rsidRPr="00010C13" w:rsidRDefault="009B3534" w:rsidP="008816FA">
      <w:pPr>
        <w:tabs>
          <w:tab w:val="left" w:pos="426"/>
        </w:tabs>
        <w:jc w:val="both"/>
        <w:rPr>
          <w:rFonts w:ascii="Arial" w:hAnsi="Arial" w:cs="Arial"/>
        </w:rPr>
      </w:pPr>
      <w:r w:rsidRPr="00010C13">
        <w:rPr>
          <w:rFonts w:ascii="Arial" w:hAnsi="Arial" w:cs="Arial"/>
        </w:rPr>
        <w:tab/>
      </w:r>
      <w:r w:rsidR="00ED51BF" w:rsidRPr="00010C13">
        <w:rPr>
          <w:rFonts w:ascii="Arial" w:hAnsi="Arial" w:cs="Arial"/>
        </w:rPr>
        <w:tab/>
      </w:r>
      <w:r w:rsidRPr="00010C13">
        <w:rPr>
          <w:rFonts w:ascii="Arial" w:hAnsi="Arial" w:cs="Arial"/>
        </w:rPr>
        <w:t xml:space="preserve">8.4. Муниципальным служащим предоставляется ежегодный дополнительный оплачиваемый отпуск за выслугу лет </w:t>
      </w:r>
      <w:r w:rsidR="008816FA" w:rsidRPr="00010C13">
        <w:rPr>
          <w:rFonts w:ascii="Arial" w:hAnsi="Arial" w:cs="Arial"/>
        </w:rPr>
        <w:t>продолжительностью:</w:t>
      </w:r>
    </w:p>
    <w:p w:rsidR="008816FA" w:rsidRPr="00010C13" w:rsidRDefault="008816FA"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010C13">
        <w:rPr>
          <w:rFonts w:ascii="Arial" w:hAnsi="Arial" w:cs="Arial"/>
          <w:sz w:val="24"/>
          <w:szCs w:val="24"/>
        </w:rPr>
        <w:t>при стаже муниципальной службы от 1 года до 5 лет - 1 календарный день;</w:t>
      </w:r>
    </w:p>
    <w:p w:rsidR="008816FA" w:rsidRPr="00010C13" w:rsidRDefault="008816FA"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010C13">
        <w:rPr>
          <w:rFonts w:ascii="Arial" w:hAnsi="Arial" w:cs="Arial"/>
          <w:sz w:val="24"/>
          <w:szCs w:val="24"/>
        </w:rPr>
        <w:t>при стаже муниципальной службы от 5 до 10 лет - 5 календарных дней;</w:t>
      </w:r>
    </w:p>
    <w:p w:rsidR="008816FA" w:rsidRPr="00010C13" w:rsidRDefault="008816FA"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010C13">
        <w:rPr>
          <w:rFonts w:ascii="Arial" w:hAnsi="Arial" w:cs="Arial"/>
          <w:sz w:val="24"/>
          <w:szCs w:val="24"/>
        </w:rPr>
        <w:t>при стаже муниципальной службы от 10 до 15 лет - 7 календарных дней;</w:t>
      </w:r>
    </w:p>
    <w:p w:rsidR="008816FA" w:rsidRPr="00010C13" w:rsidRDefault="008816FA" w:rsidP="008816FA">
      <w:pPr>
        <w:pStyle w:val="a3"/>
        <w:numPr>
          <w:ilvl w:val="0"/>
          <w:numId w:val="4"/>
        </w:numPr>
        <w:tabs>
          <w:tab w:val="left" w:pos="426"/>
        </w:tabs>
        <w:autoSpaceDE w:val="0"/>
        <w:autoSpaceDN w:val="0"/>
        <w:adjustRightInd w:val="0"/>
        <w:spacing w:after="0" w:line="240" w:lineRule="auto"/>
        <w:ind w:left="0" w:firstLine="0"/>
        <w:jc w:val="both"/>
        <w:rPr>
          <w:rFonts w:ascii="Arial" w:hAnsi="Arial" w:cs="Arial"/>
          <w:sz w:val="24"/>
          <w:szCs w:val="24"/>
        </w:rPr>
      </w:pPr>
      <w:r w:rsidRPr="00010C13">
        <w:rPr>
          <w:rFonts w:ascii="Arial" w:hAnsi="Arial" w:cs="Arial"/>
          <w:sz w:val="24"/>
          <w:szCs w:val="24"/>
        </w:rPr>
        <w:t>при стаже муниципальной службы 15 лет и более - 10 календарных дней.</w:t>
      </w:r>
    </w:p>
    <w:p w:rsidR="009B3534" w:rsidRPr="00010C13" w:rsidRDefault="00ED51BF" w:rsidP="00ED51BF">
      <w:pPr>
        <w:pStyle w:val="a3"/>
        <w:autoSpaceDE w:val="0"/>
        <w:autoSpaceDN w:val="0"/>
        <w:adjustRightInd w:val="0"/>
        <w:spacing w:after="0" w:line="240" w:lineRule="auto"/>
        <w:ind w:left="0" w:firstLine="708"/>
        <w:jc w:val="both"/>
        <w:rPr>
          <w:rFonts w:ascii="Arial" w:hAnsi="Arial" w:cs="Arial"/>
          <w:sz w:val="24"/>
          <w:szCs w:val="24"/>
        </w:rPr>
      </w:pPr>
      <w:r w:rsidRPr="00010C13">
        <w:rPr>
          <w:rFonts w:ascii="Arial" w:hAnsi="Arial" w:cs="Arial"/>
          <w:sz w:val="24"/>
          <w:szCs w:val="24"/>
        </w:rPr>
        <w:t>8.5.</w:t>
      </w:r>
      <w:r w:rsidR="008816FA" w:rsidRPr="00010C13">
        <w:rPr>
          <w:rFonts w:ascii="Arial" w:hAnsi="Arial" w:cs="Arial"/>
          <w:sz w:val="24"/>
          <w:szCs w:val="24"/>
        </w:rPr>
        <w:t xml:space="preserve"> Работникам с ненормированным рабочим днем предоставляется ежегодный дополнительный оплачиваемый отпуск за ненормированный рабочий день продолжительностью три календарных дня.</w:t>
      </w:r>
    </w:p>
    <w:p w:rsidR="009B3534" w:rsidRPr="00010C13" w:rsidRDefault="00ED51BF" w:rsidP="008816FA">
      <w:pPr>
        <w:ind w:firstLine="708"/>
        <w:jc w:val="both"/>
        <w:rPr>
          <w:rFonts w:ascii="Arial" w:hAnsi="Arial" w:cs="Arial"/>
        </w:rPr>
      </w:pPr>
      <w:r w:rsidRPr="00010C13">
        <w:rPr>
          <w:rFonts w:ascii="Arial" w:hAnsi="Arial" w:cs="Arial"/>
        </w:rPr>
        <w:lastRenderedPageBreak/>
        <w:t>8.6. Дополнительные отпуска суммируется с ежегодным основным оплачиваемым отпуском.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84EC5" w:rsidRPr="00010C13" w:rsidRDefault="00184EC5" w:rsidP="008816FA">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7</w:t>
      </w:r>
      <w:r w:rsidRPr="00010C13">
        <w:rPr>
          <w:rFonts w:ascii="Arial" w:hAnsi="Arial" w:cs="Arial"/>
          <w:color w:val="auto"/>
        </w:rPr>
        <w:t xml:space="preserve">. Право на использование отпуска за первый год работы возникает у работника по истечении шести месяцев его непрерывной работы в </w:t>
      </w:r>
      <w:r w:rsidR="00FB21AC" w:rsidRPr="00010C13">
        <w:rPr>
          <w:rFonts w:ascii="Arial" w:hAnsi="Arial" w:cs="Arial"/>
          <w:color w:val="auto"/>
        </w:rPr>
        <w:t>Контрольно-счетном органе</w:t>
      </w:r>
      <w:r w:rsidRPr="00010C13">
        <w:rPr>
          <w:rFonts w:ascii="Arial" w:hAnsi="Arial" w:cs="Arial"/>
          <w:color w:val="auto"/>
        </w:rPr>
        <w:t xml:space="preserve">. По соглашению сторон оплачиваемый отпуск работнику может быть предоставлен и до истечения шести месяцев.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8</w:t>
      </w:r>
      <w:r w:rsidRPr="00010C13">
        <w:rPr>
          <w:rFonts w:ascii="Arial" w:hAnsi="Arial" w:cs="Arial"/>
          <w:color w:val="auto"/>
        </w:rPr>
        <w:t xml:space="preserve">. До истечения шести месяцев непрерывной работы оплачиваемый отпуск по заявлению работника должен быть предоставлен: </w:t>
      </w:r>
    </w:p>
    <w:p w:rsidR="00184EC5" w:rsidRPr="00010C13" w:rsidRDefault="00184EC5" w:rsidP="00ED51BF">
      <w:pPr>
        <w:pStyle w:val="Default"/>
        <w:numPr>
          <w:ilvl w:val="0"/>
          <w:numId w:val="4"/>
        </w:numPr>
        <w:tabs>
          <w:tab w:val="left" w:pos="426"/>
        </w:tabs>
        <w:ind w:left="0" w:firstLine="0"/>
        <w:jc w:val="both"/>
        <w:rPr>
          <w:rFonts w:ascii="Arial" w:hAnsi="Arial" w:cs="Arial"/>
          <w:color w:val="auto"/>
        </w:rPr>
      </w:pPr>
      <w:r w:rsidRPr="00010C13">
        <w:rPr>
          <w:rFonts w:ascii="Arial" w:hAnsi="Arial" w:cs="Arial"/>
          <w:color w:val="auto"/>
        </w:rPr>
        <w:t xml:space="preserve">женщинам - перед отпуском по беременности и родам или непосредственно после него; </w:t>
      </w:r>
    </w:p>
    <w:p w:rsidR="00184EC5" w:rsidRPr="00010C13" w:rsidRDefault="00184EC5" w:rsidP="00ED51BF">
      <w:pPr>
        <w:pStyle w:val="Default"/>
        <w:numPr>
          <w:ilvl w:val="0"/>
          <w:numId w:val="4"/>
        </w:numPr>
        <w:tabs>
          <w:tab w:val="left" w:pos="426"/>
        </w:tabs>
        <w:ind w:left="0" w:firstLine="0"/>
        <w:jc w:val="both"/>
        <w:rPr>
          <w:rFonts w:ascii="Arial" w:hAnsi="Arial" w:cs="Arial"/>
          <w:color w:val="auto"/>
        </w:rPr>
      </w:pPr>
      <w:r w:rsidRPr="00010C13">
        <w:rPr>
          <w:rFonts w:ascii="Arial" w:hAnsi="Arial" w:cs="Arial"/>
          <w:color w:val="auto"/>
        </w:rPr>
        <w:t xml:space="preserve">работникам в возрасте до восемнадцати лет; </w:t>
      </w:r>
    </w:p>
    <w:p w:rsidR="00184EC5" w:rsidRPr="00010C13" w:rsidRDefault="00184EC5" w:rsidP="00ED51BF">
      <w:pPr>
        <w:pStyle w:val="Default"/>
        <w:numPr>
          <w:ilvl w:val="0"/>
          <w:numId w:val="4"/>
        </w:numPr>
        <w:tabs>
          <w:tab w:val="left" w:pos="426"/>
        </w:tabs>
        <w:ind w:left="0" w:firstLine="0"/>
        <w:jc w:val="both"/>
        <w:rPr>
          <w:rFonts w:ascii="Arial" w:hAnsi="Arial" w:cs="Arial"/>
          <w:color w:val="auto"/>
        </w:rPr>
      </w:pPr>
      <w:r w:rsidRPr="00010C13">
        <w:rPr>
          <w:rFonts w:ascii="Arial" w:hAnsi="Arial" w:cs="Arial"/>
          <w:color w:val="auto"/>
        </w:rPr>
        <w:t xml:space="preserve">работникам, усыновившим ребенка (детей) в возрасте до трех месяцев; </w:t>
      </w:r>
    </w:p>
    <w:p w:rsidR="00184EC5" w:rsidRPr="00010C13" w:rsidRDefault="00184EC5" w:rsidP="00ED51BF">
      <w:pPr>
        <w:pStyle w:val="Default"/>
        <w:numPr>
          <w:ilvl w:val="0"/>
          <w:numId w:val="4"/>
        </w:numPr>
        <w:tabs>
          <w:tab w:val="left" w:pos="426"/>
        </w:tabs>
        <w:ind w:left="0" w:firstLine="0"/>
        <w:jc w:val="both"/>
        <w:rPr>
          <w:rFonts w:ascii="Arial" w:hAnsi="Arial" w:cs="Arial"/>
          <w:color w:val="auto"/>
        </w:rPr>
      </w:pPr>
      <w:r w:rsidRPr="00010C13">
        <w:rPr>
          <w:rFonts w:ascii="Arial" w:hAnsi="Arial" w:cs="Arial"/>
          <w:color w:val="auto"/>
        </w:rPr>
        <w:t xml:space="preserve">в других случаях, предусмотренных федеральными законами.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9</w:t>
      </w:r>
      <w:r w:rsidRPr="00010C13">
        <w:rPr>
          <w:rFonts w:ascii="Arial" w:hAnsi="Arial" w:cs="Arial"/>
          <w:color w:val="auto"/>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FB21AC" w:rsidRPr="00010C13">
        <w:rPr>
          <w:rFonts w:ascii="Arial" w:hAnsi="Arial" w:cs="Arial"/>
          <w:color w:val="auto"/>
        </w:rPr>
        <w:t>Контрольно-счетном органе</w:t>
      </w:r>
      <w:r w:rsidRPr="00010C13">
        <w:rPr>
          <w:rFonts w:ascii="Arial" w:hAnsi="Arial" w:cs="Arial"/>
          <w:color w:val="auto"/>
        </w:rPr>
        <w:t xml:space="preserve">.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10</w:t>
      </w:r>
      <w:r w:rsidRPr="00010C13">
        <w:rPr>
          <w:rFonts w:ascii="Arial" w:hAnsi="Arial" w:cs="Arial"/>
          <w:color w:val="auto"/>
        </w:rPr>
        <w:t xml:space="preserve">. Графики отпусков составляются на каждый календарный год и утверждаются </w:t>
      </w:r>
      <w:r w:rsidR="00FB21AC" w:rsidRPr="00010C13">
        <w:rPr>
          <w:rFonts w:ascii="Arial" w:hAnsi="Arial" w:cs="Arial"/>
          <w:color w:val="auto"/>
        </w:rPr>
        <w:t>председателем</w:t>
      </w:r>
      <w:r w:rsidRPr="00010C13">
        <w:rPr>
          <w:rFonts w:ascii="Arial" w:hAnsi="Arial" w:cs="Arial"/>
          <w:color w:val="auto"/>
        </w:rPr>
        <w:t xml:space="preserve"> не позднее</w:t>
      </w:r>
      <w:r w:rsidR="00ED51BF" w:rsidRPr="00010C13">
        <w:rPr>
          <w:rFonts w:ascii="Arial" w:hAnsi="Arial" w:cs="Arial"/>
          <w:color w:val="auto"/>
        </w:rPr>
        <w:t>,</w:t>
      </w:r>
      <w:r w:rsidRPr="00010C13">
        <w:rPr>
          <w:rFonts w:ascii="Arial" w:hAnsi="Arial" w:cs="Arial"/>
          <w:color w:val="auto"/>
        </w:rPr>
        <w:t xml:space="preserve"> чем за две недели до наступления календарного года. </w:t>
      </w:r>
      <w:proofErr w:type="gramStart"/>
      <w:r w:rsidR="00FB21AC" w:rsidRPr="00010C13">
        <w:rPr>
          <w:rFonts w:ascii="Arial" w:hAnsi="Arial" w:cs="Arial"/>
          <w:color w:val="auto"/>
        </w:rPr>
        <w:t>Работники</w:t>
      </w:r>
      <w:r w:rsidRPr="00010C13">
        <w:rPr>
          <w:rFonts w:ascii="Arial" w:hAnsi="Arial" w:cs="Arial"/>
          <w:color w:val="auto"/>
        </w:rPr>
        <w:t xml:space="preserve"> обязаны сообщить </w:t>
      </w:r>
      <w:r w:rsidR="00FB21AC" w:rsidRPr="00010C13">
        <w:rPr>
          <w:rFonts w:ascii="Arial" w:hAnsi="Arial" w:cs="Arial"/>
          <w:color w:val="auto"/>
        </w:rPr>
        <w:t>председателю</w:t>
      </w:r>
      <w:r w:rsidRPr="00010C13">
        <w:rPr>
          <w:rFonts w:ascii="Arial" w:hAnsi="Arial" w:cs="Arial"/>
          <w:color w:val="auto"/>
        </w:rPr>
        <w:t xml:space="preserve"> о предполагаемых днях отпуска в календарному году не позднее 1 декабря предыдущего календарного года.</w:t>
      </w:r>
      <w:proofErr w:type="gramEnd"/>
      <w:r w:rsidRPr="00010C13">
        <w:rPr>
          <w:rFonts w:ascii="Arial" w:hAnsi="Arial" w:cs="Arial"/>
          <w:color w:val="auto"/>
        </w:rPr>
        <w:t xml:space="preserve"> В случае непредставления в срок указанных сведений график отпусков формируется </w:t>
      </w:r>
      <w:r w:rsidR="00FB21AC" w:rsidRPr="00010C13">
        <w:rPr>
          <w:rFonts w:ascii="Arial" w:hAnsi="Arial" w:cs="Arial"/>
          <w:color w:val="auto"/>
        </w:rPr>
        <w:t>представителем работодателя</w:t>
      </w:r>
      <w:r w:rsidRPr="00010C13">
        <w:rPr>
          <w:rFonts w:ascii="Arial" w:hAnsi="Arial" w:cs="Arial"/>
          <w:color w:val="auto"/>
        </w:rPr>
        <w:t xml:space="preserve"> самостоятельно в соответствии с очередностью предоставления отпусков. </w:t>
      </w:r>
    </w:p>
    <w:p w:rsidR="00184EC5" w:rsidRPr="00010C13" w:rsidRDefault="00ED51BF" w:rsidP="00ED51BF">
      <w:pPr>
        <w:pStyle w:val="Default"/>
        <w:ind w:firstLine="708"/>
        <w:jc w:val="both"/>
        <w:rPr>
          <w:rFonts w:ascii="Arial" w:hAnsi="Arial" w:cs="Arial"/>
          <w:color w:val="0070C0"/>
        </w:rPr>
      </w:pPr>
      <w:r w:rsidRPr="00010C13">
        <w:rPr>
          <w:rFonts w:ascii="Arial" w:hAnsi="Arial" w:cs="Arial"/>
          <w:color w:val="auto"/>
        </w:rPr>
        <w:t>8.11</w:t>
      </w:r>
      <w:r w:rsidR="00184EC5" w:rsidRPr="00010C13">
        <w:rPr>
          <w:rFonts w:ascii="Arial" w:hAnsi="Arial" w:cs="Arial"/>
          <w:color w:val="auto"/>
        </w:rPr>
        <w:t xml:space="preserve">. О времени начала отпуска работник должен быть извещен под роспись не </w:t>
      </w:r>
      <w:proofErr w:type="gramStart"/>
      <w:r w:rsidR="00184EC5" w:rsidRPr="00010C13">
        <w:rPr>
          <w:rFonts w:ascii="Arial" w:hAnsi="Arial" w:cs="Arial"/>
          <w:color w:val="auto"/>
        </w:rPr>
        <w:t>позднее</w:t>
      </w:r>
      <w:proofErr w:type="gramEnd"/>
      <w:r w:rsidR="00184EC5" w:rsidRPr="00010C13">
        <w:rPr>
          <w:rFonts w:ascii="Arial" w:hAnsi="Arial" w:cs="Arial"/>
          <w:color w:val="auto"/>
        </w:rPr>
        <w:t xml:space="preserve"> чем за две недели до его начала.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12</w:t>
      </w:r>
      <w:r w:rsidRPr="00010C13">
        <w:rPr>
          <w:rFonts w:ascii="Arial" w:hAnsi="Arial" w:cs="Arial"/>
          <w:color w:val="auto"/>
        </w:rPr>
        <w:t>. По желанию мужа ежегодный отпуск ему предоставляется в период нахождения его жены</w:t>
      </w:r>
      <w:r w:rsidR="00205EEF" w:rsidRPr="00010C13">
        <w:rPr>
          <w:rFonts w:ascii="Arial" w:hAnsi="Arial" w:cs="Arial"/>
          <w:color w:val="auto"/>
        </w:rPr>
        <w:t xml:space="preserve"> </w:t>
      </w:r>
      <w:r w:rsidRPr="00010C13">
        <w:rPr>
          <w:rFonts w:ascii="Arial" w:hAnsi="Arial" w:cs="Arial"/>
          <w:color w:val="auto"/>
        </w:rPr>
        <w:t xml:space="preserve">в отпуске по беременности и родам независимо от времени его непрерывной работы у данного работодателя.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ED51BF" w:rsidRPr="00010C13">
        <w:rPr>
          <w:rFonts w:ascii="Arial" w:hAnsi="Arial" w:cs="Arial"/>
          <w:color w:val="auto"/>
        </w:rPr>
        <w:t>13</w:t>
      </w:r>
      <w:r w:rsidRPr="00010C13">
        <w:rPr>
          <w:rFonts w:ascii="Arial" w:hAnsi="Arial" w:cs="Arial"/>
          <w:color w:val="auto"/>
        </w:rPr>
        <w:t>. Ежегодный оплачиваемый отпуск должен быть продлен или перенесен на другой срок, определяемый работодателем с учетом</w:t>
      </w:r>
      <w:r w:rsidR="005B74F1" w:rsidRPr="00010C13">
        <w:rPr>
          <w:rFonts w:ascii="Arial" w:hAnsi="Arial" w:cs="Arial"/>
          <w:color w:val="auto"/>
        </w:rPr>
        <w:t xml:space="preserve"> пожеланий работника, в случаях </w:t>
      </w:r>
      <w:r w:rsidRPr="00010C13">
        <w:rPr>
          <w:rFonts w:ascii="Arial" w:hAnsi="Arial" w:cs="Arial"/>
          <w:color w:val="auto"/>
        </w:rPr>
        <w:t>временн</w:t>
      </w:r>
      <w:r w:rsidR="005B74F1" w:rsidRPr="00010C13">
        <w:rPr>
          <w:rFonts w:ascii="Arial" w:hAnsi="Arial" w:cs="Arial"/>
          <w:color w:val="auto"/>
        </w:rPr>
        <w:t xml:space="preserve">ой нетрудоспособности работника или </w:t>
      </w:r>
      <w:r w:rsidRPr="00010C13">
        <w:rPr>
          <w:rFonts w:ascii="Arial" w:hAnsi="Arial" w:cs="Arial"/>
          <w:color w:val="auto"/>
        </w:rPr>
        <w:t xml:space="preserve">в других случаях, предусмотренных трудовым законодательством, локальными нормативными актами. </w:t>
      </w:r>
    </w:p>
    <w:p w:rsidR="00184EC5" w:rsidRPr="00010C13" w:rsidRDefault="00184EC5" w:rsidP="00ED51BF">
      <w:pPr>
        <w:pStyle w:val="Default"/>
        <w:ind w:firstLine="708"/>
        <w:jc w:val="both"/>
        <w:rPr>
          <w:rFonts w:ascii="Arial" w:hAnsi="Arial" w:cs="Arial"/>
          <w:color w:val="auto"/>
        </w:rPr>
      </w:pPr>
      <w:r w:rsidRPr="00010C13">
        <w:rPr>
          <w:rFonts w:ascii="Arial" w:hAnsi="Arial" w:cs="Arial"/>
          <w:color w:val="auto"/>
        </w:rPr>
        <w:t>8.</w:t>
      </w:r>
      <w:r w:rsidR="00A56951" w:rsidRPr="00010C13">
        <w:rPr>
          <w:rFonts w:ascii="Arial" w:hAnsi="Arial" w:cs="Arial"/>
          <w:color w:val="auto"/>
        </w:rPr>
        <w:t>14</w:t>
      </w:r>
      <w:r w:rsidRPr="00010C13">
        <w:rPr>
          <w:rFonts w:ascii="Arial" w:hAnsi="Arial" w:cs="Arial"/>
          <w:color w:val="auto"/>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184EC5" w:rsidRPr="00010C13" w:rsidRDefault="00184EC5" w:rsidP="00A56951">
      <w:pPr>
        <w:pStyle w:val="Default"/>
        <w:ind w:firstLine="708"/>
        <w:jc w:val="both"/>
        <w:rPr>
          <w:rFonts w:ascii="Arial" w:hAnsi="Arial" w:cs="Arial"/>
          <w:color w:val="auto"/>
        </w:rPr>
      </w:pPr>
      <w:r w:rsidRPr="00010C13">
        <w:rPr>
          <w:rFonts w:ascii="Arial" w:hAnsi="Arial" w:cs="Arial"/>
          <w:color w:val="auto"/>
        </w:rPr>
        <w:t>8.1</w:t>
      </w:r>
      <w:r w:rsidR="00A56951" w:rsidRPr="00010C13">
        <w:rPr>
          <w:rFonts w:ascii="Arial" w:hAnsi="Arial" w:cs="Arial"/>
          <w:color w:val="auto"/>
        </w:rPr>
        <w:t>5</w:t>
      </w:r>
      <w:r w:rsidRPr="00010C13">
        <w:rPr>
          <w:rFonts w:ascii="Arial" w:hAnsi="Arial" w:cs="Arial"/>
          <w:color w:val="auto"/>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184EC5" w:rsidRPr="00010C13" w:rsidRDefault="00184EC5" w:rsidP="00A56951">
      <w:pPr>
        <w:pStyle w:val="Default"/>
        <w:ind w:firstLine="708"/>
        <w:jc w:val="both"/>
        <w:rPr>
          <w:rFonts w:ascii="Arial" w:hAnsi="Arial" w:cs="Arial"/>
          <w:color w:val="auto"/>
        </w:rPr>
      </w:pPr>
      <w:r w:rsidRPr="00010C13">
        <w:rPr>
          <w:rFonts w:ascii="Arial" w:hAnsi="Arial" w:cs="Arial"/>
          <w:color w:val="auto"/>
        </w:rPr>
        <w:t>8.1</w:t>
      </w:r>
      <w:r w:rsidR="00A56951" w:rsidRPr="00010C13">
        <w:rPr>
          <w:rFonts w:ascii="Arial" w:hAnsi="Arial" w:cs="Arial"/>
          <w:color w:val="auto"/>
        </w:rPr>
        <w:t>6</w:t>
      </w:r>
      <w:r w:rsidRPr="00010C13">
        <w:rPr>
          <w:rFonts w:ascii="Arial" w:hAnsi="Arial" w:cs="Arial"/>
          <w:color w:val="auto"/>
        </w:rPr>
        <w:t>. Запрещается не</w:t>
      </w:r>
      <w:r w:rsidR="005B74F1" w:rsidRPr="00010C13">
        <w:rPr>
          <w:rFonts w:ascii="Arial" w:hAnsi="Arial" w:cs="Arial"/>
          <w:color w:val="auto"/>
        </w:rPr>
        <w:t xml:space="preserve"> </w:t>
      </w:r>
      <w:r w:rsidRPr="00010C13">
        <w:rPr>
          <w:rFonts w:ascii="Arial" w:hAnsi="Arial" w:cs="Arial"/>
          <w:color w:val="auto"/>
        </w:rPr>
        <w:t>предоставление ежегодного оплачиваемого отпуска в течение двух лет подряд, а также не</w:t>
      </w:r>
      <w:r w:rsidR="005B74F1" w:rsidRPr="00010C13">
        <w:rPr>
          <w:rFonts w:ascii="Arial" w:hAnsi="Arial" w:cs="Arial"/>
          <w:color w:val="auto"/>
        </w:rPr>
        <w:t xml:space="preserve"> </w:t>
      </w:r>
      <w:r w:rsidRPr="00010C13">
        <w:rPr>
          <w:rFonts w:ascii="Arial" w:hAnsi="Arial" w:cs="Arial"/>
          <w:color w:val="auto"/>
        </w:rPr>
        <w:t xml:space="preserve">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lastRenderedPageBreak/>
        <w:t>8.17</w:t>
      </w:r>
      <w:r w:rsidR="00184EC5" w:rsidRPr="00010C13">
        <w:rPr>
          <w:rFonts w:ascii="Arial" w:hAnsi="Arial" w:cs="Arial"/>
          <w:color w:val="auto"/>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ED51BF" w:rsidRPr="00010C13" w:rsidRDefault="00ED51BF" w:rsidP="00A56951">
      <w:pPr>
        <w:pStyle w:val="Default"/>
        <w:ind w:firstLine="708"/>
        <w:jc w:val="both"/>
        <w:rPr>
          <w:rFonts w:ascii="Arial" w:hAnsi="Arial" w:cs="Arial"/>
          <w:color w:val="auto"/>
        </w:rPr>
      </w:pPr>
      <w:r w:rsidRPr="00010C13">
        <w:rPr>
          <w:rFonts w:ascii="Arial" w:hAnsi="Arial" w:cs="Arial"/>
          <w:color w:val="auto"/>
        </w:rPr>
        <w:t>8.1</w:t>
      </w:r>
      <w:r w:rsidR="00A56951" w:rsidRPr="00010C13">
        <w:rPr>
          <w:rFonts w:ascii="Arial" w:hAnsi="Arial" w:cs="Arial"/>
          <w:color w:val="auto"/>
        </w:rPr>
        <w:t>8</w:t>
      </w:r>
      <w:r w:rsidRPr="00010C13">
        <w:rPr>
          <w:rFonts w:ascii="Arial" w:hAnsi="Arial" w:cs="Arial"/>
          <w:color w:val="auto"/>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между работником и Работодателем. </w:t>
      </w:r>
    </w:p>
    <w:p w:rsidR="00184EC5" w:rsidRPr="00010C13" w:rsidRDefault="00184EC5" w:rsidP="00A56951">
      <w:pPr>
        <w:pStyle w:val="Default"/>
        <w:ind w:firstLine="708"/>
        <w:jc w:val="both"/>
        <w:rPr>
          <w:rFonts w:ascii="Arial" w:hAnsi="Arial" w:cs="Arial"/>
          <w:color w:val="auto"/>
        </w:rPr>
      </w:pPr>
      <w:r w:rsidRPr="00010C13">
        <w:rPr>
          <w:rFonts w:ascii="Arial" w:hAnsi="Arial" w:cs="Arial"/>
          <w:color w:val="auto"/>
        </w:rPr>
        <w:t>8.1</w:t>
      </w:r>
      <w:r w:rsidR="00A56951" w:rsidRPr="00010C13">
        <w:rPr>
          <w:rFonts w:ascii="Arial" w:hAnsi="Arial" w:cs="Arial"/>
          <w:color w:val="auto"/>
        </w:rPr>
        <w:t>9</w:t>
      </w:r>
      <w:r w:rsidRPr="00010C13">
        <w:rPr>
          <w:rFonts w:ascii="Arial" w:hAnsi="Arial" w:cs="Arial"/>
          <w:color w:val="auto"/>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8.20</w:t>
      </w:r>
      <w:r w:rsidR="00184EC5" w:rsidRPr="00010C13">
        <w:rPr>
          <w:rFonts w:ascii="Arial" w:hAnsi="Arial" w:cs="Arial"/>
          <w:color w:val="auto"/>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8.21</w:t>
      </w:r>
      <w:r w:rsidR="00184EC5" w:rsidRPr="00010C13">
        <w:rPr>
          <w:rFonts w:ascii="Arial" w:hAnsi="Arial" w:cs="Arial"/>
          <w:color w:val="auto"/>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8.22</w:t>
      </w:r>
      <w:r w:rsidR="00184EC5" w:rsidRPr="00010C13">
        <w:rPr>
          <w:rFonts w:ascii="Arial" w:hAnsi="Arial" w:cs="Arial"/>
          <w:color w:val="auto"/>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8.23</w:t>
      </w:r>
      <w:r w:rsidR="00184EC5" w:rsidRPr="00010C13">
        <w:rPr>
          <w:rFonts w:ascii="Arial" w:hAnsi="Arial" w:cs="Arial"/>
          <w:color w:val="auto"/>
        </w:rPr>
        <w:t xml:space="preserve">. </w:t>
      </w:r>
      <w:proofErr w:type="gramStart"/>
      <w:r w:rsidR="00184EC5" w:rsidRPr="00010C13">
        <w:rPr>
          <w:rFonts w:ascii="Arial" w:hAnsi="Arial" w:cs="Arial"/>
          <w:color w:val="auto"/>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00184EC5" w:rsidRPr="00010C13">
        <w:rPr>
          <w:rFonts w:ascii="Arial" w:hAnsi="Arial" w:cs="Arial"/>
          <w:color w:val="auto"/>
        </w:rPr>
        <w:t xml:space="preserve"> кодексом).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8.24</w:t>
      </w:r>
      <w:r w:rsidR="00184EC5" w:rsidRPr="00010C13">
        <w:rPr>
          <w:rFonts w:ascii="Arial" w:hAnsi="Arial" w:cs="Arial"/>
          <w:color w:val="auto"/>
        </w:rPr>
        <w:t xml:space="preserve">. При увольнении работнику выплачивается денежная компенсация за все неиспользованные отпуска. </w:t>
      </w:r>
    </w:p>
    <w:p w:rsidR="00184EC5" w:rsidRPr="00010C13" w:rsidRDefault="00A56951" w:rsidP="00A56951">
      <w:pPr>
        <w:pStyle w:val="Default"/>
        <w:ind w:firstLine="708"/>
        <w:jc w:val="both"/>
        <w:rPr>
          <w:rFonts w:ascii="Arial" w:hAnsi="Arial" w:cs="Arial"/>
          <w:color w:val="auto"/>
        </w:rPr>
      </w:pPr>
      <w:r w:rsidRPr="00010C13">
        <w:rPr>
          <w:rFonts w:ascii="Arial" w:hAnsi="Arial" w:cs="Arial"/>
          <w:color w:val="auto"/>
        </w:rPr>
        <w:t>8.25</w:t>
      </w:r>
      <w:r w:rsidR="00184EC5" w:rsidRPr="00010C13">
        <w:rPr>
          <w:rFonts w:ascii="Arial" w:hAnsi="Arial" w:cs="Arial"/>
          <w:color w:val="auto"/>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184EC5" w:rsidRPr="00010C13" w:rsidRDefault="00184EC5" w:rsidP="00A56951">
      <w:pPr>
        <w:pStyle w:val="Default"/>
        <w:ind w:firstLine="708"/>
        <w:jc w:val="both"/>
        <w:rPr>
          <w:rFonts w:ascii="Arial" w:hAnsi="Arial" w:cs="Arial"/>
          <w:color w:val="auto"/>
        </w:rPr>
      </w:pPr>
      <w:r w:rsidRPr="00010C13">
        <w:rPr>
          <w:rFonts w:ascii="Arial" w:hAnsi="Arial" w:cs="Arial"/>
          <w:color w:val="auto"/>
        </w:rPr>
        <w:t>8.2</w:t>
      </w:r>
      <w:r w:rsidR="00A56951" w:rsidRPr="00010C13">
        <w:rPr>
          <w:rFonts w:ascii="Arial" w:hAnsi="Arial" w:cs="Arial"/>
          <w:color w:val="auto"/>
        </w:rPr>
        <w:t>6</w:t>
      </w:r>
      <w:r w:rsidRPr="00010C13">
        <w:rPr>
          <w:rFonts w:ascii="Arial" w:hAnsi="Arial" w:cs="Arial"/>
          <w:color w:val="auto"/>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184EC5" w:rsidRPr="00010C13" w:rsidRDefault="00184EC5" w:rsidP="00A56951">
      <w:pPr>
        <w:pStyle w:val="Default"/>
        <w:ind w:firstLine="708"/>
        <w:jc w:val="both"/>
        <w:rPr>
          <w:rFonts w:ascii="Arial" w:hAnsi="Arial" w:cs="Arial"/>
        </w:rPr>
      </w:pPr>
      <w:r w:rsidRPr="00010C13">
        <w:rPr>
          <w:rFonts w:ascii="Arial" w:hAnsi="Arial" w:cs="Arial"/>
          <w:color w:val="auto"/>
        </w:rPr>
        <w:t>8.2</w:t>
      </w:r>
      <w:r w:rsidR="00A56951" w:rsidRPr="00010C13">
        <w:rPr>
          <w:rFonts w:ascii="Arial" w:hAnsi="Arial" w:cs="Arial"/>
          <w:color w:val="auto"/>
        </w:rPr>
        <w:t>7</w:t>
      </w:r>
      <w:r w:rsidRPr="00010C13">
        <w:rPr>
          <w:rFonts w:ascii="Arial" w:hAnsi="Arial" w:cs="Arial"/>
          <w:color w:val="auto"/>
        </w:rP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w:t>
      </w:r>
      <w:r w:rsidRPr="00010C13">
        <w:rPr>
          <w:rFonts w:ascii="Arial" w:hAnsi="Arial" w:cs="Arial"/>
        </w:rPr>
        <w:t xml:space="preserve">в порядке перевода другой работник. </w:t>
      </w:r>
    </w:p>
    <w:p w:rsidR="005B2648" w:rsidRPr="00010C13" w:rsidRDefault="005B2648" w:rsidP="00A56951">
      <w:pPr>
        <w:pStyle w:val="Default"/>
        <w:jc w:val="center"/>
        <w:rPr>
          <w:rFonts w:ascii="Arial" w:hAnsi="Arial" w:cs="Arial"/>
          <w:color w:val="auto"/>
        </w:rPr>
      </w:pPr>
    </w:p>
    <w:p w:rsidR="00184EC5" w:rsidRPr="00010C13" w:rsidRDefault="0054680A" w:rsidP="00A56951">
      <w:pPr>
        <w:pStyle w:val="Default"/>
        <w:jc w:val="center"/>
        <w:rPr>
          <w:rFonts w:ascii="Arial" w:hAnsi="Arial" w:cs="Arial"/>
          <w:color w:val="auto"/>
        </w:rPr>
      </w:pPr>
      <w:r w:rsidRPr="00010C13">
        <w:rPr>
          <w:rFonts w:ascii="Arial" w:hAnsi="Arial" w:cs="Arial"/>
          <w:color w:val="auto"/>
        </w:rPr>
        <w:t>9. Поощрение за труд</w:t>
      </w:r>
    </w:p>
    <w:p w:rsidR="00A56951" w:rsidRPr="00010C13" w:rsidRDefault="00184EC5" w:rsidP="0054680A">
      <w:pPr>
        <w:pStyle w:val="Default"/>
        <w:ind w:firstLine="644"/>
        <w:jc w:val="both"/>
        <w:rPr>
          <w:rFonts w:ascii="Arial" w:hAnsi="Arial" w:cs="Arial"/>
          <w:color w:val="auto"/>
        </w:rPr>
      </w:pPr>
      <w:r w:rsidRPr="00010C13">
        <w:rPr>
          <w:rFonts w:ascii="Arial" w:hAnsi="Arial" w:cs="Arial"/>
          <w:color w:val="auto"/>
        </w:rPr>
        <w:t xml:space="preserve">9.1. </w:t>
      </w:r>
      <w:r w:rsidR="00B83726" w:rsidRPr="00010C13">
        <w:rPr>
          <w:rFonts w:ascii="Arial" w:hAnsi="Arial" w:cs="Arial"/>
          <w:color w:val="auto"/>
        </w:rPr>
        <w:t>Д</w:t>
      </w:r>
      <w:r w:rsidRPr="00010C13">
        <w:rPr>
          <w:rFonts w:ascii="Arial" w:hAnsi="Arial" w:cs="Arial"/>
          <w:color w:val="auto"/>
        </w:rPr>
        <w:t>обросовестно исполняющих трудовые обязанности</w:t>
      </w:r>
      <w:r w:rsidR="00A56951" w:rsidRPr="00010C13">
        <w:rPr>
          <w:rFonts w:ascii="Arial" w:hAnsi="Arial" w:cs="Arial"/>
          <w:color w:val="auto"/>
        </w:rPr>
        <w:t>, продолжительную и безупречную работу в Контрольно-счетном органе применяются следующие меры поощрения работников:</w:t>
      </w:r>
    </w:p>
    <w:p w:rsidR="00A56951" w:rsidRPr="00010C13" w:rsidRDefault="00A56951" w:rsidP="00A56951">
      <w:pPr>
        <w:pStyle w:val="Default"/>
        <w:numPr>
          <w:ilvl w:val="0"/>
          <w:numId w:val="5"/>
        </w:numPr>
        <w:jc w:val="both"/>
        <w:rPr>
          <w:rFonts w:ascii="Arial" w:hAnsi="Arial" w:cs="Arial"/>
          <w:color w:val="auto"/>
        </w:rPr>
      </w:pPr>
      <w:r w:rsidRPr="00010C13">
        <w:rPr>
          <w:rFonts w:ascii="Arial" w:hAnsi="Arial" w:cs="Arial"/>
          <w:color w:val="auto"/>
        </w:rPr>
        <w:t>награждение Почетной грамотой Главы муниципального образования Кандалакшский район;</w:t>
      </w:r>
    </w:p>
    <w:p w:rsidR="00A56951" w:rsidRPr="00010C13" w:rsidRDefault="00A56951" w:rsidP="00A56951">
      <w:pPr>
        <w:pStyle w:val="Default"/>
        <w:numPr>
          <w:ilvl w:val="0"/>
          <w:numId w:val="5"/>
        </w:numPr>
        <w:jc w:val="both"/>
        <w:rPr>
          <w:rFonts w:ascii="Arial" w:hAnsi="Arial" w:cs="Arial"/>
          <w:color w:val="auto"/>
        </w:rPr>
      </w:pPr>
      <w:r w:rsidRPr="00010C13">
        <w:rPr>
          <w:rFonts w:ascii="Arial" w:hAnsi="Arial" w:cs="Arial"/>
          <w:color w:val="auto"/>
        </w:rPr>
        <w:lastRenderedPageBreak/>
        <w:t>поощрение Б</w:t>
      </w:r>
      <w:r w:rsidR="00184EC5" w:rsidRPr="00010C13">
        <w:rPr>
          <w:rFonts w:ascii="Arial" w:hAnsi="Arial" w:cs="Arial"/>
          <w:color w:val="auto"/>
        </w:rPr>
        <w:t>лагодарность</w:t>
      </w:r>
      <w:r w:rsidRPr="00010C13">
        <w:rPr>
          <w:rFonts w:ascii="Arial" w:hAnsi="Arial" w:cs="Arial"/>
          <w:color w:val="auto"/>
        </w:rPr>
        <w:t>ю Главы муниципального образования Кандалакшский район;</w:t>
      </w:r>
    </w:p>
    <w:p w:rsidR="0054680A" w:rsidRPr="00010C13" w:rsidRDefault="0054680A" w:rsidP="00A56951">
      <w:pPr>
        <w:pStyle w:val="Default"/>
        <w:numPr>
          <w:ilvl w:val="0"/>
          <w:numId w:val="5"/>
        </w:numPr>
        <w:jc w:val="both"/>
        <w:rPr>
          <w:rFonts w:ascii="Arial" w:hAnsi="Arial" w:cs="Arial"/>
          <w:color w:val="auto"/>
        </w:rPr>
      </w:pPr>
      <w:r w:rsidRPr="00010C13">
        <w:rPr>
          <w:rFonts w:ascii="Arial" w:hAnsi="Arial" w:cs="Arial"/>
          <w:color w:val="auto"/>
        </w:rPr>
        <w:t>иные виды поощрения и награждения органа местного самоуправления;</w:t>
      </w:r>
    </w:p>
    <w:p w:rsidR="0054680A" w:rsidRPr="00010C13" w:rsidRDefault="00184EC5" w:rsidP="00A56951">
      <w:pPr>
        <w:pStyle w:val="Default"/>
        <w:numPr>
          <w:ilvl w:val="0"/>
          <w:numId w:val="5"/>
        </w:numPr>
        <w:jc w:val="both"/>
        <w:rPr>
          <w:rFonts w:ascii="Arial" w:hAnsi="Arial" w:cs="Arial"/>
          <w:color w:val="auto"/>
        </w:rPr>
      </w:pPr>
      <w:r w:rsidRPr="00010C13">
        <w:rPr>
          <w:rFonts w:ascii="Arial" w:hAnsi="Arial" w:cs="Arial"/>
          <w:color w:val="auto"/>
        </w:rPr>
        <w:t xml:space="preserve"> </w:t>
      </w:r>
      <w:r w:rsidR="0054680A" w:rsidRPr="00010C13">
        <w:rPr>
          <w:rFonts w:ascii="Arial" w:hAnsi="Arial" w:cs="Arial"/>
          <w:color w:val="auto"/>
        </w:rPr>
        <w:t>иные виды поощрения и награждения, предусмотренные законодательством Российской Федерации;</w:t>
      </w:r>
    </w:p>
    <w:p w:rsidR="00184EC5" w:rsidRPr="00010C13" w:rsidRDefault="0054680A" w:rsidP="00A56951">
      <w:pPr>
        <w:pStyle w:val="Default"/>
        <w:numPr>
          <w:ilvl w:val="0"/>
          <w:numId w:val="5"/>
        </w:numPr>
        <w:jc w:val="both"/>
        <w:rPr>
          <w:rFonts w:ascii="Arial" w:hAnsi="Arial" w:cs="Arial"/>
          <w:color w:val="auto"/>
        </w:rPr>
      </w:pPr>
      <w:r w:rsidRPr="00010C13">
        <w:rPr>
          <w:rFonts w:ascii="Arial" w:hAnsi="Arial" w:cs="Arial"/>
          <w:color w:val="auto"/>
        </w:rPr>
        <w:t xml:space="preserve"> иные виды поощрения и награждения, предусмотренные Законом Мурманской области «О наградах и премиях Мурманской области».</w:t>
      </w:r>
    </w:p>
    <w:p w:rsidR="0054680A" w:rsidRPr="00010C13" w:rsidRDefault="0054680A" w:rsidP="0054680A">
      <w:pPr>
        <w:pStyle w:val="Default"/>
        <w:ind w:firstLine="644"/>
        <w:jc w:val="both"/>
        <w:rPr>
          <w:rFonts w:ascii="Arial" w:hAnsi="Arial" w:cs="Arial"/>
          <w:color w:val="auto"/>
        </w:rPr>
      </w:pPr>
      <w:r w:rsidRPr="00010C13">
        <w:rPr>
          <w:rFonts w:ascii="Arial" w:hAnsi="Arial" w:cs="Arial"/>
          <w:color w:val="auto"/>
        </w:rPr>
        <w:t>9.2. Решение о поощрении или награждении в соответствии с подпунктами 1-3 пункта 9.1. настоящей статьи оформляется правовым актом органа местного самоуправления муниципального образования Кандалакшский район, а в соответствии с подпунктами 4-5 пункта 9.1. настоящей статьи – в соответствии с законодательством Российской Федерации и законодательством Мурманской области.</w:t>
      </w:r>
    </w:p>
    <w:p w:rsidR="0054680A" w:rsidRPr="00010C13" w:rsidRDefault="0054680A" w:rsidP="0054680A">
      <w:pPr>
        <w:pStyle w:val="Default"/>
        <w:ind w:firstLine="644"/>
        <w:jc w:val="both"/>
        <w:rPr>
          <w:rFonts w:ascii="Arial" w:hAnsi="Arial" w:cs="Arial"/>
          <w:color w:val="auto"/>
        </w:rPr>
      </w:pPr>
      <w:r w:rsidRPr="00010C13">
        <w:rPr>
          <w:rFonts w:ascii="Arial" w:hAnsi="Arial" w:cs="Arial"/>
          <w:color w:val="auto"/>
        </w:rPr>
        <w:t>Соответствующая запись о поощрении или награждении вносится в трудовую книжку и личное дело работника.</w:t>
      </w:r>
    </w:p>
    <w:p w:rsidR="005B2648" w:rsidRPr="00010C13" w:rsidRDefault="005B2648" w:rsidP="0054680A">
      <w:pPr>
        <w:pStyle w:val="Default"/>
        <w:jc w:val="center"/>
        <w:rPr>
          <w:rFonts w:ascii="Arial" w:hAnsi="Arial" w:cs="Arial"/>
          <w:b/>
          <w:color w:val="auto"/>
        </w:rPr>
      </w:pPr>
    </w:p>
    <w:p w:rsidR="00184EC5" w:rsidRPr="00010C13" w:rsidRDefault="0054680A" w:rsidP="0054680A">
      <w:pPr>
        <w:pStyle w:val="Default"/>
        <w:jc w:val="center"/>
        <w:rPr>
          <w:rFonts w:ascii="Arial" w:hAnsi="Arial" w:cs="Arial"/>
          <w:color w:val="auto"/>
        </w:rPr>
      </w:pPr>
      <w:r w:rsidRPr="00010C13">
        <w:rPr>
          <w:rFonts w:ascii="Arial" w:hAnsi="Arial" w:cs="Arial"/>
          <w:color w:val="auto"/>
        </w:rPr>
        <w:t>10. Дисциплинарные взыскания</w:t>
      </w:r>
    </w:p>
    <w:p w:rsidR="00184EC5" w:rsidRPr="00010C13" w:rsidRDefault="00184EC5" w:rsidP="003051FB">
      <w:pPr>
        <w:pStyle w:val="Default"/>
        <w:ind w:firstLine="708"/>
        <w:jc w:val="both"/>
        <w:rPr>
          <w:rFonts w:ascii="Arial" w:hAnsi="Arial" w:cs="Arial"/>
          <w:color w:val="auto"/>
        </w:rPr>
      </w:pPr>
      <w:r w:rsidRPr="00010C13">
        <w:rPr>
          <w:rFonts w:ascii="Arial" w:hAnsi="Arial" w:cs="Arial"/>
          <w:color w:val="auto"/>
        </w:rPr>
        <w:t xml:space="preserve">10.1. </w:t>
      </w:r>
      <w:r w:rsidR="00CA1F99" w:rsidRPr="00010C13">
        <w:rPr>
          <w:rFonts w:ascii="Arial" w:hAnsi="Arial" w:cs="Arial"/>
          <w:color w:val="auto"/>
        </w:rPr>
        <w:t xml:space="preserve">За </w:t>
      </w:r>
      <w:r w:rsidRPr="00010C13">
        <w:rPr>
          <w:rFonts w:ascii="Arial" w:hAnsi="Arial" w:cs="Arial"/>
          <w:color w:val="auto"/>
        </w:rPr>
        <w:t>совершение дисциплинарного проступка, то есть неисполнение или ненадлежащее исполнение работником</w:t>
      </w:r>
      <w:r w:rsidR="00B83726" w:rsidRPr="00010C13">
        <w:rPr>
          <w:rFonts w:ascii="Arial" w:hAnsi="Arial" w:cs="Arial"/>
          <w:color w:val="auto"/>
        </w:rPr>
        <w:t>, не являющимся муниципальным служащим,</w:t>
      </w:r>
      <w:r w:rsidRPr="00010C13">
        <w:rPr>
          <w:rFonts w:ascii="Arial" w:hAnsi="Arial" w:cs="Arial"/>
          <w:color w:val="auto"/>
        </w:rPr>
        <w:t xml:space="preserve"> по его вине возложенных на него трудовых обязанностей, работодатель имеет право применить следующие дисциплинарные взыскания: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 замечание;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2) выговор;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3) увольнение по соответствующим основаниям. </w:t>
      </w:r>
    </w:p>
    <w:p w:rsidR="00184EC5" w:rsidRPr="00010C13" w:rsidRDefault="00184EC5" w:rsidP="003051FB">
      <w:pPr>
        <w:pStyle w:val="Default"/>
        <w:ind w:firstLine="708"/>
        <w:jc w:val="both"/>
        <w:rPr>
          <w:rFonts w:ascii="Arial" w:hAnsi="Arial" w:cs="Arial"/>
          <w:color w:val="auto"/>
        </w:rPr>
      </w:pPr>
      <w:r w:rsidRPr="00010C13">
        <w:rPr>
          <w:rFonts w:ascii="Arial" w:hAnsi="Arial" w:cs="Arial"/>
          <w:color w:val="auto"/>
        </w:rPr>
        <w:t xml:space="preserve">10.2.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1) замечание;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2) выговор; </w:t>
      </w:r>
    </w:p>
    <w:p w:rsidR="00184EC5" w:rsidRPr="00010C13" w:rsidRDefault="00184EC5" w:rsidP="00184EC5">
      <w:pPr>
        <w:pStyle w:val="Default"/>
        <w:jc w:val="both"/>
        <w:rPr>
          <w:rFonts w:ascii="Arial" w:hAnsi="Arial" w:cs="Arial"/>
          <w:color w:val="auto"/>
        </w:rPr>
      </w:pPr>
      <w:r w:rsidRPr="00010C13">
        <w:rPr>
          <w:rFonts w:ascii="Arial" w:hAnsi="Arial" w:cs="Arial"/>
          <w:color w:val="auto"/>
        </w:rPr>
        <w:t xml:space="preserve">3) увольнение с муниципальной службы по соответствующим основаниям. </w:t>
      </w:r>
    </w:p>
    <w:p w:rsidR="009F3B29" w:rsidRPr="00010C13" w:rsidRDefault="00184EC5" w:rsidP="003051FB">
      <w:pPr>
        <w:pStyle w:val="Default"/>
        <w:ind w:firstLine="540"/>
        <w:jc w:val="both"/>
        <w:rPr>
          <w:rFonts w:ascii="Arial" w:hAnsi="Arial" w:cs="Arial"/>
          <w:color w:val="auto"/>
        </w:rPr>
      </w:pPr>
      <w:r w:rsidRPr="00010C13">
        <w:rPr>
          <w:rFonts w:ascii="Arial" w:hAnsi="Arial" w:cs="Arial"/>
          <w:color w:val="auto"/>
        </w:rPr>
        <w:t xml:space="preserve">10.3.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r w:rsidR="00CA1F99" w:rsidRPr="00010C13">
        <w:rPr>
          <w:rFonts w:ascii="Arial" w:hAnsi="Arial" w:cs="Arial"/>
          <w:color w:val="auto"/>
        </w:rPr>
        <w:t>председателя</w:t>
      </w:r>
      <w:r w:rsidRPr="00010C13">
        <w:rPr>
          <w:rFonts w:ascii="Arial" w:hAnsi="Arial" w:cs="Arial"/>
          <w:color w:val="auto"/>
        </w:rPr>
        <w:t>.</w:t>
      </w:r>
    </w:p>
    <w:p w:rsidR="009F3B29" w:rsidRPr="00010C13" w:rsidRDefault="003051FB" w:rsidP="0073452D">
      <w:pPr>
        <w:autoSpaceDE w:val="0"/>
        <w:autoSpaceDN w:val="0"/>
        <w:adjustRightInd w:val="0"/>
        <w:ind w:firstLine="539"/>
        <w:jc w:val="both"/>
        <w:rPr>
          <w:rFonts w:ascii="Arial" w:eastAsiaTheme="minorHAnsi" w:hAnsi="Arial" w:cs="Arial"/>
          <w:bCs/>
          <w:lang w:eastAsia="en-US"/>
        </w:rPr>
      </w:pPr>
      <w:r w:rsidRPr="00010C13">
        <w:rPr>
          <w:rFonts w:ascii="Arial" w:eastAsiaTheme="minorHAnsi" w:hAnsi="Arial" w:cs="Arial"/>
          <w:bCs/>
          <w:lang w:eastAsia="en-US"/>
        </w:rPr>
        <w:t xml:space="preserve">10.4. </w:t>
      </w:r>
      <w:proofErr w:type="gramStart"/>
      <w:r w:rsidR="009F3B29" w:rsidRPr="00010C13">
        <w:rPr>
          <w:rFonts w:ascii="Arial" w:eastAsiaTheme="minorHAnsi" w:hAnsi="Arial" w:cs="Arial"/>
          <w:bCs/>
          <w:lang w:eastAsia="en-US"/>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010C13">
        <w:rPr>
          <w:rFonts w:ascii="Arial" w:eastAsiaTheme="minorHAnsi" w:hAnsi="Arial" w:cs="Arial"/>
          <w:bCs/>
          <w:lang w:eastAsia="en-US"/>
        </w:rPr>
        <w:t xml:space="preserve"> от 02.03.2007 № 25-ФЗ «Муниципальной службе в </w:t>
      </w:r>
      <w:r w:rsidR="0073452D" w:rsidRPr="00010C13">
        <w:rPr>
          <w:rFonts w:ascii="Arial" w:eastAsiaTheme="minorHAnsi" w:hAnsi="Arial" w:cs="Arial"/>
          <w:bCs/>
          <w:lang w:eastAsia="en-US"/>
        </w:rPr>
        <w:t>Р</w:t>
      </w:r>
      <w:r w:rsidRPr="00010C13">
        <w:rPr>
          <w:rFonts w:ascii="Arial" w:eastAsiaTheme="minorHAnsi" w:hAnsi="Arial" w:cs="Arial"/>
          <w:bCs/>
          <w:lang w:eastAsia="en-US"/>
        </w:rPr>
        <w:t>оссийской</w:t>
      </w:r>
      <w:r w:rsidR="00E54D89" w:rsidRPr="00010C13">
        <w:rPr>
          <w:rFonts w:ascii="Arial" w:eastAsiaTheme="minorHAnsi" w:hAnsi="Arial" w:cs="Arial"/>
          <w:bCs/>
          <w:lang w:eastAsia="en-US"/>
        </w:rPr>
        <w:t xml:space="preserve"> </w:t>
      </w:r>
      <w:r w:rsidRPr="00010C13">
        <w:rPr>
          <w:rFonts w:ascii="Arial" w:eastAsiaTheme="minorHAnsi" w:hAnsi="Arial" w:cs="Arial"/>
          <w:bCs/>
          <w:lang w:eastAsia="en-US"/>
        </w:rPr>
        <w:t xml:space="preserve"> Федерации»,</w:t>
      </w:r>
      <w:r w:rsidR="009F3B29" w:rsidRPr="00010C13">
        <w:rPr>
          <w:rFonts w:ascii="Arial" w:eastAsiaTheme="minorHAnsi" w:hAnsi="Arial" w:cs="Arial"/>
          <w:bCs/>
          <w:lang w:eastAsia="en-US"/>
        </w:rPr>
        <w:t xml:space="preserve"> </w:t>
      </w:r>
      <w:r w:rsidRPr="00010C13">
        <w:rPr>
          <w:rFonts w:ascii="Arial" w:eastAsiaTheme="minorHAnsi" w:hAnsi="Arial" w:cs="Arial"/>
          <w:bCs/>
          <w:lang w:eastAsia="en-US"/>
        </w:rPr>
        <w:t>Федеральным законом  от 25.12.2008 № 273-ФЗ «</w:t>
      </w:r>
      <w:r w:rsidR="009F3B29" w:rsidRPr="00010C13">
        <w:rPr>
          <w:rFonts w:ascii="Arial" w:eastAsiaTheme="minorHAnsi" w:hAnsi="Arial" w:cs="Arial"/>
          <w:bCs/>
          <w:lang w:eastAsia="en-US"/>
        </w:rPr>
        <w:t>О противодействии коррупции</w:t>
      </w:r>
      <w:r w:rsidRPr="00010C13">
        <w:rPr>
          <w:rFonts w:ascii="Arial" w:eastAsiaTheme="minorHAnsi" w:hAnsi="Arial" w:cs="Arial"/>
          <w:bCs/>
          <w:lang w:eastAsia="en-US"/>
        </w:rPr>
        <w:t>»</w:t>
      </w:r>
      <w:r w:rsidR="009F3B29" w:rsidRPr="00010C13">
        <w:rPr>
          <w:rFonts w:ascii="Arial" w:eastAsiaTheme="minorHAnsi" w:hAnsi="Arial" w:cs="Arial"/>
          <w:bCs/>
          <w:lang w:eastAsia="en-US"/>
        </w:rPr>
        <w:t xml:space="preserve"> и другими федеральными законами, налагаются взыскания, предусмотренные </w:t>
      </w:r>
      <w:hyperlink r:id="rId10" w:history="1">
        <w:r w:rsidR="009F3B29" w:rsidRPr="00010C13">
          <w:rPr>
            <w:rFonts w:ascii="Arial" w:eastAsiaTheme="minorHAnsi" w:hAnsi="Arial" w:cs="Arial"/>
            <w:bCs/>
            <w:lang w:eastAsia="en-US"/>
          </w:rPr>
          <w:t>статьей 27</w:t>
        </w:r>
      </w:hyperlink>
      <w:r w:rsidR="009F3B29" w:rsidRPr="00010C13">
        <w:rPr>
          <w:rFonts w:ascii="Arial" w:eastAsiaTheme="minorHAnsi" w:hAnsi="Arial" w:cs="Arial"/>
          <w:bCs/>
          <w:lang w:eastAsia="en-US"/>
        </w:rPr>
        <w:t xml:space="preserve"> Федерального закона </w:t>
      </w:r>
      <w:r w:rsidRPr="00010C13">
        <w:rPr>
          <w:rFonts w:ascii="Arial" w:eastAsiaTheme="minorHAnsi" w:hAnsi="Arial" w:cs="Arial"/>
          <w:bCs/>
          <w:lang w:eastAsia="en-US"/>
        </w:rPr>
        <w:t>от 02.03.2007 № 25-ФЗ «Муниципальной службе</w:t>
      </w:r>
      <w:r w:rsidR="0073452D" w:rsidRPr="00010C13">
        <w:rPr>
          <w:rFonts w:ascii="Arial" w:eastAsiaTheme="minorHAnsi" w:hAnsi="Arial" w:cs="Arial"/>
          <w:bCs/>
          <w:lang w:eastAsia="en-US"/>
        </w:rPr>
        <w:t xml:space="preserve"> в Российской</w:t>
      </w:r>
      <w:r w:rsidR="0073452D" w:rsidRPr="00010C13">
        <w:rPr>
          <w:rFonts w:ascii="Arial" w:eastAsiaTheme="minorHAnsi" w:hAnsi="Arial" w:cs="Arial"/>
          <w:bCs/>
          <w:lang w:eastAsia="en-US"/>
        </w:rPr>
        <w:tab/>
        <w:t xml:space="preserve"> Федерации</w:t>
      </w:r>
      <w:r w:rsidRPr="00010C13">
        <w:rPr>
          <w:rFonts w:ascii="Arial" w:eastAsiaTheme="minorHAnsi" w:hAnsi="Arial" w:cs="Arial"/>
          <w:bCs/>
          <w:lang w:eastAsia="en-US"/>
        </w:rPr>
        <w:t>»</w:t>
      </w:r>
      <w:r w:rsidR="009F3B29" w:rsidRPr="00010C13">
        <w:rPr>
          <w:rFonts w:ascii="Arial" w:eastAsiaTheme="minorHAnsi" w:hAnsi="Arial" w:cs="Arial"/>
          <w:bCs/>
          <w:lang w:eastAsia="en-US"/>
        </w:rPr>
        <w:t>.</w:t>
      </w:r>
      <w:proofErr w:type="gramEnd"/>
    </w:p>
    <w:p w:rsidR="009F3B29" w:rsidRPr="00010C13" w:rsidRDefault="0073452D" w:rsidP="0073452D">
      <w:pPr>
        <w:autoSpaceDE w:val="0"/>
        <w:autoSpaceDN w:val="0"/>
        <w:adjustRightInd w:val="0"/>
        <w:ind w:firstLine="539"/>
        <w:jc w:val="both"/>
        <w:rPr>
          <w:rFonts w:ascii="Arial" w:eastAsiaTheme="minorHAnsi" w:hAnsi="Arial" w:cs="Arial"/>
          <w:bCs/>
          <w:lang w:eastAsia="en-US"/>
        </w:rPr>
      </w:pPr>
      <w:r w:rsidRPr="00010C13">
        <w:rPr>
          <w:rFonts w:ascii="Arial" w:eastAsiaTheme="minorHAnsi" w:hAnsi="Arial" w:cs="Arial"/>
          <w:bCs/>
          <w:lang w:eastAsia="en-US"/>
        </w:rPr>
        <w:t>10.5</w:t>
      </w:r>
      <w:r w:rsidR="009F3B29" w:rsidRPr="00010C13">
        <w:rPr>
          <w:rFonts w:ascii="Arial" w:eastAsiaTheme="minorHAnsi" w:hAnsi="Arial" w:cs="Arial"/>
          <w:bCs/>
          <w:lang w:eastAsia="en-US"/>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 w:history="1">
        <w:r w:rsidR="009F3B29" w:rsidRPr="00010C13">
          <w:rPr>
            <w:rFonts w:ascii="Arial" w:eastAsiaTheme="minorHAnsi" w:hAnsi="Arial" w:cs="Arial"/>
            <w:bCs/>
            <w:lang w:eastAsia="en-US"/>
          </w:rPr>
          <w:t>статьями 14.1</w:t>
        </w:r>
      </w:hyperlink>
      <w:r w:rsidR="009F3B29" w:rsidRPr="00010C13">
        <w:rPr>
          <w:rFonts w:ascii="Arial" w:eastAsiaTheme="minorHAnsi" w:hAnsi="Arial" w:cs="Arial"/>
          <w:bCs/>
          <w:lang w:eastAsia="en-US"/>
        </w:rPr>
        <w:t xml:space="preserve"> и </w:t>
      </w:r>
      <w:hyperlink r:id="rId12" w:history="1">
        <w:r w:rsidR="009F3B29" w:rsidRPr="00010C13">
          <w:rPr>
            <w:rFonts w:ascii="Arial" w:eastAsiaTheme="minorHAnsi" w:hAnsi="Arial" w:cs="Arial"/>
            <w:bCs/>
            <w:lang w:eastAsia="en-US"/>
          </w:rPr>
          <w:t>15</w:t>
        </w:r>
      </w:hyperlink>
      <w:r w:rsidR="009F3B29" w:rsidRPr="00010C13">
        <w:rPr>
          <w:rFonts w:ascii="Arial" w:eastAsiaTheme="minorHAnsi" w:hAnsi="Arial" w:cs="Arial"/>
          <w:bCs/>
          <w:lang w:eastAsia="en-US"/>
        </w:rPr>
        <w:t xml:space="preserve"> Федерального закона</w:t>
      </w:r>
      <w:r w:rsidRPr="00010C13">
        <w:rPr>
          <w:rFonts w:ascii="Arial" w:eastAsiaTheme="minorHAnsi" w:hAnsi="Arial" w:cs="Arial"/>
          <w:bCs/>
          <w:lang w:eastAsia="en-US"/>
        </w:rPr>
        <w:t xml:space="preserve"> от 02.03.2007 № 25-ФЗ «Муниципальной службе в Российской Федерации»</w:t>
      </w:r>
      <w:r w:rsidR="009F3B29" w:rsidRPr="00010C13">
        <w:rPr>
          <w:rFonts w:ascii="Arial" w:eastAsiaTheme="minorHAnsi" w:hAnsi="Arial" w:cs="Arial"/>
          <w:bCs/>
          <w:lang w:eastAsia="en-US"/>
        </w:rPr>
        <w:t>.</w:t>
      </w:r>
    </w:p>
    <w:p w:rsidR="009F3B29" w:rsidRPr="00010C13" w:rsidRDefault="0073452D" w:rsidP="005C3245">
      <w:pPr>
        <w:autoSpaceDE w:val="0"/>
        <w:autoSpaceDN w:val="0"/>
        <w:adjustRightInd w:val="0"/>
        <w:ind w:firstLine="539"/>
        <w:jc w:val="both"/>
        <w:rPr>
          <w:rFonts w:ascii="Arial" w:eastAsiaTheme="minorHAnsi" w:hAnsi="Arial" w:cs="Arial"/>
          <w:bCs/>
          <w:lang w:eastAsia="en-US"/>
        </w:rPr>
      </w:pPr>
      <w:r w:rsidRPr="00010C13">
        <w:rPr>
          <w:rFonts w:ascii="Arial" w:eastAsiaTheme="minorHAnsi" w:hAnsi="Arial" w:cs="Arial"/>
          <w:bCs/>
          <w:lang w:eastAsia="en-US"/>
        </w:rPr>
        <w:t>10.6</w:t>
      </w:r>
      <w:r w:rsidR="009F3B29" w:rsidRPr="00010C13">
        <w:rPr>
          <w:rFonts w:ascii="Arial" w:eastAsiaTheme="minorHAnsi" w:hAnsi="Arial" w:cs="Arial"/>
          <w:bCs/>
          <w:lang w:eastAsia="en-US"/>
        </w:rPr>
        <w:t xml:space="preserve">. </w:t>
      </w:r>
      <w:proofErr w:type="gramStart"/>
      <w:r w:rsidR="009F3B29" w:rsidRPr="00010C13">
        <w:rPr>
          <w:rFonts w:ascii="Arial" w:eastAsiaTheme="minorHAnsi" w:hAnsi="Arial" w:cs="Arial"/>
          <w:bCs/>
          <w:lang w:eastAsia="en-US"/>
        </w:rPr>
        <w:t xml:space="preserve">При применении взысканий, предусмотренных </w:t>
      </w:r>
      <w:hyperlink r:id="rId13" w:history="1">
        <w:r w:rsidR="009F3B29" w:rsidRPr="00010C13">
          <w:rPr>
            <w:rFonts w:ascii="Arial" w:eastAsiaTheme="minorHAnsi" w:hAnsi="Arial" w:cs="Arial"/>
            <w:bCs/>
            <w:lang w:eastAsia="en-US"/>
          </w:rPr>
          <w:t>статьями 14.1</w:t>
        </w:r>
      </w:hyperlink>
      <w:r w:rsidR="009F3B29" w:rsidRPr="00010C13">
        <w:rPr>
          <w:rFonts w:ascii="Arial" w:eastAsiaTheme="minorHAnsi" w:hAnsi="Arial" w:cs="Arial"/>
          <w:bCs/>
          <w:lang w:eastAsia="en-US"/>
        </w:rPr>
        <w:t xml:space="preserve">, </w:t>
      </w:r>
      <w:hyperlink r:id="rId14" w:history="1">
        <w:r w:rsidR="009F3B29" w:rsidRPr="00010C13">
          <w:rPr>
            <w:rFonts w:ascii="Arial" w:eastAsiaTheme="minorHAnsi" w:hAnsi="Arial" w:cs="Arial"/>
            <w:bCs/>
            <w:lang w:eastAsia="en-US"/>
          </w:rPr>
          <w:t>15</w:t>
        </w:r>
      </w:hyperlink>
      <w:r w:rsidR="009F3B29" w:rsidRPr="00010C13">
        <w:rPr>
          <w:rFonts w:ascii="Arial" w:eastAsiaTheme="minorHAnsi" w:hAnsi="Arial" w:cs="Arial"/>
          <w:bCs/>
          <w:lang w:eastAsia="en-US"/>
        </w:rPr>
        <w:t xml:space="preserve"> и </w:t>
      </w:r>
      <w:hyperlink r:id="rId15" w:history="1">
        <w:r w:rsidR="009F3B29" w:rsidRPr="00010C13">
          <w:rPr>
            <w:rFonts w:ascii="Arial" w:eastAsiaTheme="minorHAnsi" w:hAnsi="Arial" w:cs="Arial"/>
            <w:bCs/>
            <w:lang w:eastAsia="en-US"/>
          </w:rPr>
          <w:t>27</w:t>
        </w:r>
      </w:hyperlink>
      <w:r w:rsidR="009F3B29" w:rsidRPr="00010C13">
        <w:rPr>
          <w:rFonts w:ascii="Arial" w:eastAsiaTheme="minorHAnsi" w:hAnsi="Arial" w:cs="Arial"/>
          <w:bCs/>
          <w:lang w:eastAsia="en-US"/>
        </w:rPr>
        <w:t xml:space="preserve"> Федерального закона</w:t>
      </w:r>
      <w:r w:rsidRPr="00010C13">
        <w:rPr>
          <w:rFonts w:ascii="Arial" w:eastAsiaTheme="minorHAnsi" w:hAnsi="Arial" w:cs="Arial"/>
          <w:bCs/>
          <w:lang w:eastAsia="en-US"/>
        </w:rPr>
        <w:t xml:space="preserve"> от 02.03.2007 № 25-ФЗ «Муниципальной службе в Российской Федерации»</w:t>
      </w:r>
      <w:r w:rsidR="009F3B29" w:rsidRPr="00010C13">
        <w:rPr>
          <w:rFonts w:ascii="Arial" w:eastAsiaTheme="minorHAnsi" w:hAnsi="Arial" w:cs="Arial"/>
          <w:bCs/>
          <w:lang w:eastAsia="en-US"/>
        </w:rPr>
        <w:t xml:space="preserve">, учитываются характер совершенного муниципальным </w:t>
      </w:r>
      <w:r w:rsidR="009F3B29" w:rsidRPr="00010C13">
        <w:rPr>
          <w:rFonts w:ascii="Arial" w:eastAsiaTheme="minorHAnsi" w:hAnsi="Arial" w:cs="Arial"/>
          <w:bCs/>
          <w:lang w:eastAsia="en-US"/>
        </w:rPr>
        <w:lastRenderedPageBreak/>
        <w:t>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009F3B29" w:rsidRPr="00010C13">
        <w:rPr>
          <w:rFonts w:ascii="Arial" w:eastAsiaTheme="minorHAnsi" w:hAnsi="Arial" w:cs="Arial"/>
          <w:bCs/>
          <w:lang w:eastAsia="en-US"/>
        </w:rPr>
        <w:t xml:space="preserve"> результаты исполнения муниципальным служащим своих должностных обязанностей.</w:t>
      </w:r>
    </w:p>
    <w:p w:rsidR="009F3B29" w:rsidRPr="00010C13" w:rsidRDefault="005C3245" w:rsidP="005C3245">
      <w:pPr>
        <w:autoSpaceDE w:val="0"/>
        <w:autoSpaceDN w:val="0"/>
        <w:adjustRightInd w:val="0"/>
        <w:ind w:firstLine="540"/>
        <w:jc w:val="both"/>
        <w:rPr>
          <w:rFonts w:ascii="Arial" w:eastAsiaTheme="minorHAnsi" w:hAnsi="Arial" w:cs="Arial"/>
          <w:bCs/>
          <w:lang w:eastAsia="en-US"/>
        </w:rPr>
      </w:pPr>
      <w:r w:rsidRPr="00010C13">
        <w:rPr>
          <w:rFonts w:ascii="Arial" w:eastAsiaTheme="minorHAnsi" w:hAnsi="Arial" w:cs="Arial"/>
          <w:bCs/>
          <w:lang w:eastAsia="en-US"/>
        </w:rPr>
        <w:t>10.7</w:t>
      </w:r>
      <w:r w:rsidR="009F3B29" w:rsidRPr="00010C13">
        <w:rPr>
          <w:rFonts w:ascii="Arial" w:eastAsiaTheme="minorHAnsi" w:hAnsi="Arial" w:cs="Arial"/>
          <w:bCs/>
          <w:lang w:eastAsia="en-US"/>
        </w:rPr>
        <w:t>.</w:t>
      </w:r>
      <w:r w:rsidR="009F3B29" w:rsidRPr="00010C13">
        <w:rPr>
          <w:rFonts w:ascii="Arial" w:eastAsiaTheme="minorHAnsi" w:hAnsi="Arial" w:cs="Arial"/>
          <w:b/>
          <w:bCs/>
          <w:lang w:eastAsia="en-US"/>
        </w:rPr>
        <w:t xml:space="preserve"> </w:t>
      </w:r>
      <w:proofErr w:type="gramStart"/>
      <w:r w:rsidR="009F3B29" w:rsidRPr="00010C13">
        <w:rPr>
          <w:rFonts w:ascii="Arial" w:eastAsiaTheme="minorHAnsi" w:hAnsi="Arial" w:cs="Arial"/>
          <w:bCs/>
          <w:lang w:eastAsia="en-US"/>
        </w:rPr>
        <w:t>В акте о применении к муниципальному служащему взыскания в случае совершения им коррупционного правонарушения в качестве</w:t>
      </w:r>
      <w:proofErr w:type="gramEnd"/>
      <w:r w:rsidR="009F3B29" w:rsidRPr="00010C13">
        <w:rPr>
          <w:rFonts w:ascii="Arial" w:eastAsiaTheme="minorHAnsi" w:hAnsi="Arial" w:cs="Arial"/>
          <w:bCs/>
          <w:lang w:eastAsia="en-US"/>
        </w:rPr>
        <w:t xml:space="preserve"> основания применения взыскания указывается </w:t>
      </w:r>
      <w:hyperlink r:id="rId16" w:history="1">
        <w:r w:rsidR="009F3B29" w:rsidRPr="00010C13">
          <w:rPr>
            <w:rFonts w:ascii="Arial" w:eastAsiaTheme="minorHAnsi" w:hAnsi="Arial" w:cs="Arial"/>
            <w:bCs/>
            <w:lang w:eastAsia="en-US"/>
          </w:rPr>
          <w:t>часть 1</w:t>
        </w:r>
      </w:hyperlink>
      <w:r w:rsidR="009F3B29" w:rsidRPr="00010C13">
        <w:rPr>
          <w:rFonts w:ascii="Arial" w:eastAsiaTheme="minorHAnsi" w:hAnsi="Arial" w:cs="Arial"/>
          <w:bCs/>
          <w:lang w:eastAsia="en-US"/>
        </w:rPr>
        <w:t xml:space="preserve"> или </w:t>
      </w:r>
      <w:hyperlink r:id="rId17" w:history="1">
        <w:r w:rsidR="009F3B29" w:rsidRPr="00010C13">
          <w:rPr>
            <w:rFonts w:ascii="Arial" w:eastAsiaTheme="minorHAnsi" w:hAnsi="Arial" w:cs="Arial"/>
            <w:bCs/>
            <w:lang w:eastAsia="en-US"/>
          </w:rPr>
          <w:t>2 статьи 27.1</w:t>
        </w:r>
      </w:hyperlink>
      <w:r w:rsidR="009F3B29" w:rsidRPr="00010C13">
        <w:rPr>
          <w:rFonts w:ascii="Arial" w:eastAsiaTheme="minorHAnsi" w:hAnsi="Arial" w:cs="Arial"/>
          <w:bCs/>
          <w:lang w:eastAsia="en-US"/>
        </w:rPr>
        <w:t xml:space="preserve"> Федерального закона</w:t>
      </w:r>
      <w:r w:rsidRPr="00010C13">
        <w:rPr>
          <w:rFonts w:ascii="Arial" w:eastAsiaTheme="minorHAnsi" w:hAnsi="Arial" w:cs="Arial"/>
          <w:bCs/>
          <w:lang w:eastAsia="en-US"/>
        </w:rPr>
        <w:t xml:space="preserve"> от 02.03.2007 № 25-ФЗ «Муниципальной службе в Российской Федерации»</w:t>
      </w:r>
      <w:r w:rsidR="009F3B29" w:rsidRPr="00010C13">
        <w:rPr>
          <w:rFonts w:ascii="Arial" w:eastAsiaTheme="minorHAnsi" w:hAnsi="Arial" w:cs="Arial"/>
          <w:bCs/>
          <w:lang w:eastAsia="en-US"/>
        </w:rPr>
        <w:t>.</w:t>
      </w:r>
    </w:p>
    <w:p w:rsidR="005C3245" w:rsidRPr="00010C13" w:rsidRDefault="005C3245" w:rsidP="005C3245">
      <w:pPr>
        <w:autoSpaceDE w:val="0"/>
        <w:autoSpaceDN w:val="0"/>
        <w:adjustRightInd w:val="0"/>
        <w:ind w:firstLine="540"/>
        <w:jc w:val="both"/>
        <w:rPr>
          <w:rFonts w:ascii="Arial" w:eastAsiaTheme="minorHAnsi" w:hAnsi="Arial" w:cs="Arial"/>
          <w:bCs/>
          <w:lang w:eastAsia="en-US"/>
        </w:rPr>
      </w:pPr>
      <w:r w:rsidRPr="00010C13">
        <w:rPr>
          <w:rFonts w:ascii="Arial" w:eastAsiaTheme="minorHAnsi" w:hAnsi="Arial" w:cs="Arial"/>
          <w:bCs/>
          <w:lang w:eastAsia="en-US"/>
        </w:rPr>
        <w:t>10.8. Взыскания, предусмотренные статьями 14.1, 15 и 27 Федерального закона от 02.03.2007 № 25-ФЗ «Муниципальной службе в Российской Федерации», применяются в порядке и сроки, которые установлены муниципальным нормативным правовым актов Контрольно-счетного органа муниципального образования Кандалакшский район.</w:t>
      </w:r>
    </w:p>
    <w:p w:rsidR="005C3245" w:rsidRPr="00010C13" w:rsidRDefault="005C3245" w:rsidP="005C3245">
      <w:pPr>
        <w:pStyle w:val="Default"/>
        <w:jc w:val="center"/>
        <w:rPr>
          <w:rFonts w:ascii="Arial" w:hAnsi="Arial" w:cs="Arial"/>
          <w:b/>
          <w:color w:val="auto"/>
        </w:rPr>
      </w:pPr>
    </w:p>
    <w:p w:rsidR="00184EC5" w:rsidRPr="00010C13" w:rsidRDefault="00184EC5" w:rsidP="005C3245">
      <w:pPr>
        <w:pStyle w:val="Default"/>
        <w:jc w:val="center"/>
        <w:rPr>
          <w:rFonts w:ascii="Arial" w:hAnsi="Arial" w:cs="Arial"/>
          <w:color w:val="auto"/>
        </w:rPr>
      </w:pPr>
      <w:r w:rsidRPr="00010C13">
        <w:rPr>
          <w:rFonts w:ascii="Arial" w:hAnsi="Arial" w:cs="Arial"/>
          <w:color w:val="auto"/>
        </w:rPr>
        <w:t>11. Заключительные положения</w:t>
      </w:r>
    </w:p>
    <w:p w:rsidR="006A5AFE" w:rsidRPr="005B2648" w:rsidRDefault="00184EC5" w:rsidP="005C3245">
      <w:pPr>
        <w:ind w:firstLine="708"/>
        <w:jc w:val="both"/>
      </w:pPr>
      <w:r w:rsidRPr="00010C13">
        <w:rPr>
          <w:rFonts w:ascii="Arial" w:hAnsi="Arial" w:cs="Arial"/>
        </w:rPr>
        <w:t>Нарушение правил внутреннего трудового распорядка является нарушением трудовой дисциплины и может повлечь за собой применение в отношении виновных лиц мер дисциплинарного воздействия в соответствии с действующим законодательство</w:t>
      </w:r>
      <w:r w:rsidRPr="005B2648">
        <w:t>м.</w:t>
      </w:r>
    </w:p>
    <w:sectPr w:rsidR="006A5AFE" w:rsidRPr="005B2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5E1"/>
    <w:multiLevelType w:val="hybridMultilevel"/>
    <w:tmpl w:val="9BBE729A"/>
    <w:lvl w:ilvl="0" w:tplc="04190011">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C9C3E5E"/>
    <w:multiLevelType w:val="hybridMultilevel"/>
    <w:tmpl w:val="BB844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15D9E"/>
    <w:multiLevelType w:val="multilevel"/>
    <w:tmpl w:val="5EEE6BFC"/>
    <w:lvl w:ilvl="0">
      <w:start w:val="1"/>
      <w:numFmt w:val="decimal"/>
      <w:lvlText w:val="%1."/>
      <w:lvlJc w:val="left"/>
      <w:pPr>
        <w:ind w:left="1668" w:hanging="9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D256B8C"/>
    <w:multiLevelType w:val="hybridMultilevel"/>
    <w:tmpl w:val="33D286F0"/>
    <w:lvl w:ilvl="0" w:tplc="37784B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40E7517"/>
    <w:multiLevelType w:val="hybridMultilevel"/>
    <w:tmpl w:val="7040D7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A9D3AF5"/>
    <w:multiLevelType w:val="hybridMultilevel"/>
    <w:tmpl w:val="BB26300C"/>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C5"/>
    <w:rsid w:val="00010C13"/>
    <w:rsid w:val="000E7A46"/>
    <w:rsid w:val="00184EC5"/>
    <w:rsid w:val="001B6DDB"/>
    <w:rsid w:val="001C6C65"/>
    <w:rsid w:val="00205EEF"/>
    <w:rsid w:val="00283F53"/>
    <w:rsid w:val="003051FB"/>
    <w:rsid w:val="003441B9"/>
    <w:rsid w:val="003C3745"/>
    <w:rsid w:val="004B5D20"/>
    <w:rsid w:val="004C6952"/>
    <w:rsid w:val="0054680A"/>
    <w:rsid w:val="005A3469"/>
    <w:rsid w:val="005B2648"/>
    <w:rsid w:val="005B74F1"/>
    <w:rsid w:val="005C3245"/>
    <w:rsid w:val="005D3ADE"/>
    <w:rsid w:val="005D4E78"/>
    <w:rsid w:val="00605C0E"/>
    <w:rsid w:val="006661C9"/>
    <w:rsid w:val="00693B9D"/>
    <w:rsid w:val="006A5AFE"/>
    <w:rsid w:val="0073452D"/>
    <w:rsid w:val="00770B84"/>
    <w:rsid w:val="00806F3C"/>
    <w:rsid w:val="008816FA"/>
    <w:rsid w:val="00886462"/>
    <w:rsid w:val="008919E0"/>
    <w:rsid w:val="008D15E0"/>
    <w:rsid w:val="009645C4"/>
    <w:rsid w:val="009B3534"/>
    <w:rsid w:val="009B7F5A"/>
    <w:rsid w:val="009F3B29"/>
    <w:rsid w:val="00A56951"/>
    <w:rsid w:val="00AF4663"/>
    <w:rsid w:val="00B33CD3"/>
    <w:rsid w:val="00B83042"/>
    <w:rsid w:val="00B83726"/>
    <w:rsid w:val="00C42FCA"/>
    <w:rsid w:val="00CA1F99"/>
    <w:rsid w:val="00D05659"/>
    <w:rsid w:val="00D328C6"/>
    <w:rsid w:val="00D86983"/>
    <w:rsid w:val="00E269AA"/>
    <w:rsid w:val="00E27D80"/>
    <w:rsid w:val="00E54D89"/>
    <w:rsid w:val="00ED51BF"/>
    <w:rsid w:val="00EE2643"/>
    <w:rsid w:val="00F2003B"/>
    <w:rsid w:val="00F86F14"/>
    <w:rsid w:val="00FA4E85"/>
    <w:rsid w:val="00FB21AC"/>
    <w:rsid w:val="00FB364A"/>
    <w:rsid w:val="00FE15CF"/>
    <w:rsid w:val="00FF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A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84E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qFormat/>
    <w:rsid w:val="000E7A4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10C13"/>
    <w:rPr>
      <w:rFonts w:ascii="Tahoma" w:hAnsi="Tahoma" w:cs="Tahoma"/>
      <w:sz w:val="16"/>
      <w:szCs w:val="16"/>
    </w:rPr>
  </w:style>
  <w:style w:type="character" w:customStyle="1" w:styleId="a6">
    <w:name w:val="Текст выноски Знак"/>
    <w:basedOn w:val="a0"/>
    <w:link w:val="a5"/>
    <w:uiPriority w:val="99"/>
    <w:semiHidden/>
    <w:rsid w:val="00010C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A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84E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qFormat/>
    <w:rsid w:val="000E7A4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10C13"/>
    <w:rPr>
      <w:rFonts w:ascii="Tahoma" w:hAnsi="Tahoma" w:cs="Tahoma"/>
      <w:sz w:val="16"/>
      <w:szCs w:val="16"/>
    </w:rPr>
  </w:style>
  <w:style w:type="character" w:customStyle="1" w:styleId="a6">
    <w:name w:val="Текст выноски Знак"/>
    <w:basedOn w:val="a0"/>
    <w:link w:val="a5"/>
    <w:uiPriority w:val="99"/>
    <w:semiHidden/>
    <w:rsid w:val="00010C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32569359AC8B795D1C19A446673D758D7534A135D4563E4D63AE2OBM" TargetMode="External"/><Relationship Id="rId13" Type="http://schemas.openxmlformats.org/officeDocument/2006/relationships/hyperlink" Target="consultantplus://offline/ref=35C970411E96EEA105B2E82875C60C909C36A59E161F30FE571123350B42490CC926321E3B2DC5722FJ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5C970411E96EEA105B2E82875C60C909C36A59E161F30FE571123350B42490CC926321E3B2DC6782FJ1L" TargetMode="External"/><Relationship Id="rId17" Type="http://schemas.openxmlformats.org/officeDocument/2006/relationships/hyperlink" Target="consultantplus://offline/ref=35C970411E96EEA105B2E82875C60C909C36A59E161F30FE571123350B42490CC926321C23J9L" TargetMode="External"/><Relationship Id="rId2" Type="http://schemas.openxmlformats.org/officeDocument/2006/relationships/numbering" Target="numbering.xml"/><Relationship Id="rId16" Type="http://schemas.openxmlformats.org/officeDocument/2006/relationships/hyperlink" Target="consultantplus://offline/ref=35C970411E96EEA105B2E82875C60C909C36A59E161F30FE571123350B42490CC926321C23J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C970411E96EEA105B2E82875C60C909C36A59E161F30FE571123350B42490CC926321E3B2DC5722FJFL" TargetMode="External"/><Relationship Id="rId5" Type="http://schemas.openxmlformats.org/officeDocument/2006/relationships/settings" Target="settings.xml"/><Relationship Id="rId15" Type="http://schemas.openxmlformats.org/officeDocument/2006/relationships/hyperlink" Target="consultantplus://offline/ref=35C970411E96EEA105B2E82875C60C909C36A59E161F30FE571123350B42490CC926321E3B2DC5782FJ7L" TargetMode="External"/><Relationship Id="rId10" Type="http://schemas.openxmlformats.org/officeDocument/2006/relationships/hyperlink" Target="consultantplus://offline/ref=35C970411E96EEA105B2E82875C60C909C36A59E161F30FE571123350B42490CC926321E3B2DC5782FJ7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6132569359AC8B795D1DF97520A2DD25DD40A421B0B1B3FE281657B5DE447E1O9M" TargetMode="External"/><Relationship Id="rId14" Type="http://schemas.openxmlformats.org/officeDocument/2006/relationships/hyperlink" Target="consultantplus://offline/ref=35C970411E96EEA105B2E82875C60C909C36A59E161F30FE571123350B42490CC926321E3B2DC6782F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4A97-3E19-43D6-B193-46B62466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2017-07-06T07:02:00Z</cp:lastPrinted>
  <dcterms:created xsi:type="dcterms:W3CDTF">2017-07-06T07:23:00Z</dcterms:created>
  <dcterms:modified xsi:type="dcterms:W3CDTF">2017-07-06T07:23:00Z</dcterms:modified>
</cp:coreProperties>
</file>