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E6" w:rsidRPr="000D5EE6" w:rsidRDefault="000D5EE6" w:rsidP="000D5EE6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0D5EE6">
        <w:rPr>
          <w:rStyle w:val="a5"/>
          <w:rFonts w:ascii="Arial" w:hAnsi="Arial" w:cs="Arial"/>
          <w:color w:val="000000"/>
          <w:sz w:val="24"/>
          <w:szCs w:val="24"/>
        </w:rPr>
        <w:t>Информация для проведения независимой антикоррупционной экспертизы</w:t>
      </w:r>
      <w:r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</w:p>
    <w:p w:rsidR="000D5EE6" w:rsidRDefault="000D5EE6" w:rsidP="001E5F0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D5EE6" w:rsidRDefault="000D5EE6" w:rsidP="001E5F0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50CD1" w:rsidRPr="00150CD1" w:rsidRDefault="00150CD1" w:rsidP="001E5F01">
      <w:pPr>
        <w:ind w:firstLine="567"/>
        <w:jc w:val="both"/>
        <w:rPr>
          <w:sz w:val="24"/>
          <w:szCs w:val="24"/>
        </w:rPr>
      </w:pPr>
      <w:r w:rsidRPr="00150CD1">
        <w:rPr>
          <w:rFonts w:ascii="Arial" w:hAnsi="Arial" w:cs="Arial"/>
          <w:color w:val="000000"/>
          <w:sz w:val="24"/>
          <w:szCs w:val="24"/>
        </w:rPr>
        <w:t xml:space="preserve">В соответствии с действующим законодательством Российской Федерации </w:t>
      </w:r>
      <w:r w:rsidR="001E5F01">
        <w:rPr>
          <w:rFonts w:ascii="Arial" w:hAnsi="Arial" w:cs="Arial"/>
          <w:color w:val="000000"/>
          <w:sz w:val="24"/>
          <w:szCs w:val="24"/>
        </w:rPr>
        <w:t xml:space="preserve">органы местного самоуправления </w:t>
      </w:r>
      <w:r w:rsidRPr="00150CD1">
        <w:rPr>
          <w:rFonts w:ascii="Arial" w:hAnsi="Arial" w:cs="Arial"/>
          <w:color w:val="000000"/>
          <w:sz w:val="24"/>
          <w:szCs w:val="24"/>
        </w:rPr>
        <w:t>представля</w:t>
      </w:r>
      <w:r w:rsidR="001E5F01">
        <w:rPr>
          <w:rFonts w:ascii="Arial" w:hAnsi="Arial" w:cs="Arial"/>
          <w:color w:val="000000"/>
          <w:sz w:val="24"/>
          <w:szCs w:val="24"/>
        </w:rPr>
        <w:t xml:space="preserve">ют нормативные правовые акты (далее – НПА), </w:t>
      </w:r>
      <w:r w:rsidRPr="00150CD1">
        <w:rPr>
          <w:rFonts w:ascii="Arial" w:hAnsi="Arial" w:cs="Arial"/>
          <w:color w:val="000000"/>
          <w:sz w:val="24"/>
          <w:szCs w:val="24"/>
        </w:rPr>
        <w:t xml:space="preserve">проекты </w:t>
      </w:r>
      <w:r w:rsidR="001E5F01">
        <w:rPr>
          <w:rFonts w:ascii="Arial" w:hAnsi="Arial" w:cs="Arial"/>
          <w:color w:val="000000"/>
          <w:sz w:val="24"/>
          <w:szCs w:val="24"/>
        </w:rPr>
        <w:t xml:space="preserve">НПА  муниципального образования Кандалакшский район </w:t>
      </w:r>
      <w:r w:rsidRPr="00150CD1">
        <w:rPr>
          <w:rFonts w:ascii="Arial" w:hAnsi="Arial" w:cs="Arial"/>
          <w:color w:val="000000"/>
          <w:sz w:val="24"/>
          <w:szCs w:val="24"/>
        </w:rPr>
        <w:t xml:space="preserve">для проведения </w:t>
      </w:r>
      <w:r w:rsidR="001E5F01">
        <w:rPr>
          <w:rFonts w:ascii="Arial" w:hAnsi="Arial" w:cs="Arial"/>
          <w:color w:val="000000"/>
          <w:sz w:val="24"/>
          <w:szCs w:val="24"/>
        </w:rPr>
        <w:t xml:space="preserve"> в отношении НПА (проектам НПА) </w:t>
      </w:r>
      <w:r w:rsidRPr="00150CD1">
        <w:rPr>
          <w:rFonts w:ascii="Arial" w:hAnsi="Arial" w:cs="Arial"/>
          <w:color w:val="000000"/>
          <w:sz w:val="24"/>
          <w:szCs w:val="24"/>
        </w:rPr>
        <w:t>независимой антикоррупционной экспертизы.</w:t>
      </w:r>
    </w:p>
    <w:p w:rsidR="001E5F01" w:rsidRDefault="00150CD1" w:rsidP="001E5F0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0CD1">
        <w:rPr>
          <w:rFonts w:ascii="Arial" w:hAnsi="Arial" w:cs="Arial"/>
          <w:color w:val="000000"/>
          <w:sz w:val="24"/>
          <w:szCs w:val="24"/>
        </w:rPr>
        <w:t xml:space="preserve">Прием заключений по результатам проведения независимой антикоррупционной экспертизы осуществляется в течение 7 календарных дней со дня размещения </w:t>
      </w:r>
      <w:r w:rsidR="001E5F01">
        <w:rPr>
          <w:rFonts w:ascii="Arial" w:hAnsi="Arial" w:cs="Arial"/>
          <w:color w:val="000000"/>
          <w:sz w:val="24"/>
          <w:szCs w:val="24"/>
        </w:rPr>
        <w:t xml:space="preserve"> НПА (</w:t>
      </w:r>
      <w:r w:rsidRPr="00150CD1">
        <w:rPr>
          <w:rFonts w:ascii="Arial" w:hAnsi="Arial" w:cs="Arial"/>
          <w:color w:val="000000"/>
          <w:sz w:val="24"/>
          <w:szCs w:val="24"/>
        </w:rPr>
        <w:t xml:space="preserve">проекта </w:t>
      </w:r>
      <w:r w:rsidR="001E5F01">
        <w:rPr>
          <w:rFonts w:ascii="Arial" w:hAnsi="Arial" w:cs="Arial"/>
          <w:color w:val="000000"/>
          <w:sz w:val="24"/>
          <w:szCs w:val="24"/>
        </w:rPr>
        <w:t xml:space="preserve">НПА)  </w:t>
      </w:r>
      <w:r w:rsidRPr="00150CD1">
        <w:rPr>
          <w:rFonts w:ascii="Arial" w:hAnsi="Arial" w:cs="Arial"/>
          <w:color w:val="000000"/>
          <w:sz w:val="24"/>
          <w:szCs w:val="24"/>
        </w:rPr>
        <w:t xml:space="preserve">на сайте </w:t>
      </w:r>
      <w:r w:rsidR="00954BC9">
        <w:rPr>
          <w:rFonts w:ascii="Arial" w:hAnsi="Arial" w:cs="Arial"/>
          <w:color w:val="000000"/>
          <w:sz w:val="24"/>
          <w:szCs w:val="24"/>
        </w:rPr>
        <w:t>К</w:t>
      </w:r>
      <w:r w:rsidR="00047581">
        <w:rPr>
          <w:rFonts w:ascii="Arial" w:hAnsi="Arial" w:cs="Arial"/>
          <w:color w:val="000000"/>
          <w:sz w:val="24"/>
          <w:szCs w:val="24"/>
        </w:rPr>
        <w:t>онтрольно-счетного органа</w:t>
      </w:r>
      <w:r w:rsidRPr="00150CD1">
        <w:rPr>
          <w:rFonts w:ascii="Arial" w:hAnsi="Arial" w:cs="Arial"/>
          <w:color w:val="000000"/>
          <w:sz w:val="24"/>
          <w:szCs w:val="24"/>
        </w:rPr>
        <w:t xml:space="preserve"> </w:t>
      </w:r>
      <w:r w:rsidR="001E5F01">
        <w:rPr>
          <w:rFonts w:ascii="Arial" w:hAnsi="Arial" w:cs="Arial"/>
          <w:color w:val="000000"/>
          <w:sz w:val="24"/>
          <w:szCs w:val="24"/>
        </w:rPr>
        <w:t>муниципального образования Кандалакшский район.</w:t>
      </w:r>
    </w:p>
    <w:p w:rsidR="001E5F01" w:rsidRDefault="00150CD1" w:rsidP="001E5F0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50CD1">
        <w:rPr>
          <w:rFonts w:ascii="Arial" w:hAnsi="Arial" w:cs="Arial"/>
          <w:b/>
          <w:color w:val="000000"/>
          <w:sz w:val="24"/>
          <w:szCs w:val="24"/>
          <w:u w:val="single"/>
        </w:rPr>
        <w:t>Адрес</w:t>
      </w:r>
      <w:r w:rsidRPr="00150CD1">
        <w:rPr>
          <w:rFonts w:ascii="Arial" w:hAnsi="Arial" w:cs="Arial"/>
          <w:color w:val="000000"/>
          <w:sz w:val="24"/>
          <w:szCs w:val="24"/>
        </w:rPr>
        <w:t xml:space="preserve"> для направления заключения независимой экспертизы – </w:t>
      </w:r>
      <w:r w:rsidR="00047581">
        <w:rPr>
          <w:rFonts w:ascii="Arial" w:hAnsi="Arial" w:cs="Arial"/>
          <w:color w:val="000000"/>
          <w:sz w:val="24"/>
          <w:szCs w:val="24"/>
        </w:rPr>
        <w:t>Контрольно-счетный орган</w:t>
      </w:r>
      <w:r w:rsidRPr="00150CD1">
        <w:rPr>
          <w:rFonts w:ascii="Arial" w:hAnsi="Arial" w:cs="Arial"/>
          <w:color w:val="000000"/>
          <w:sz w:val="24"/>
          <w:szCs w:val="24"/>
        </w:rPr>
        <w:t xml:space="preserve"> </w:t>
      </w:r>
      <w:r w:rsidR="001E5F01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Кандалакшский район (для проектов </w:t>
      </w:r>
      <w:r w:rsidR="00047581">
        <w:rPr>
          <w:rFonts w:ascii="Arial" w:hAnsi="Arial" w:cs="Arial"/>
          <w:color w:val="000000"/>
          <w:sz w:val="24"/>
          <w:szCs w:val="24"/>
        </w:rPr>
        <w:t>распоряжений председателя</w:t>
      </w:r>
      <w:r w:rsidR="001E5F01">
        <w:rPr>
          <w:rFonts w:ascii="Arial" w:hAnsi="Arial" w:cs="Arial"/>
          <w:color w:val="000000"/>
          <w:sz w:val="24"/>
          <w:szCs w:val="24"/>
        </w:rPr>
        <w:t>)):</w:t>
      </w:r>
      <w:proofErr w:type="gramEnd"/>
    </w:p>
    <w:p w:rsidR="00150CD1" w:rsidRPr="00150CD1" w:rsidRDefault="001E5F01" w:rsidP="001E5F0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18404</w:t>
      </w:r>
      <w:r w:rsidR="00047581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150CD1" w:rsidRPr="00150CD1">
        <w:rPr>
          <w:rFonts w:ascii="Arial" w:hAnsi="Arial" w:cs="Arial"/>
          <w:color w:val="000000"/>
          <w:sz w:val="24"/>
          <w:szCs w:val="24"/>
        </w:rPr>
        <w:t>Мурманск</w:t>
      </w:r>
      <w:r>
        <w:rPr>
          <w:rFonts w:ascii="Arial" w:hAnsi="Arial" w:cs="Arial"/>
          <w:color w:val="000000"/>
          <w:sz w:val="24"/>
          <w:szCs w:val="24"/>
        </w:rPr>
        <w:t xml:space="preserve">ая </w:t>
      </w:r>
      <w:r w:rsidR="00150CD1" w:rsidRPr="00150CD1">
        <w:rPr>
          <w:rFonts w:ascii="Arial" w:hAnsi="Arial" w:cs="Arial"/>
          <w:color w:val="000000"/>
          <w:sz w:val="24"/>
          <w:szCs w:val="24"/>
        </w:rPr>
        <w:t>област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="00150CD1" w:rsidRPr="00150CD1">
        <w:rPr>
          <w:rFonts w:ascii="Arial" w:hAnsi="Arial" w:cs="Arial"/>
          <w:color w:val="000000"/>
          <w:sz w:val="24"/>
          <w:szCs w:val="24"/>
        </w:rPr>
        <w:t>, город К</w:t>
      </w:r>
      <w:r>
        <w:rPr>
          <w:rFonts w:ascii="Arial" w:hAnsi="Arial" w:cs="Arial"/>
          <w:color w:val="000000"/>
          <w:sz w:val="24"/>
          <w:szCs w:val="24"/>
        </w:rPr>
        <w:t xml:space="preserve">андалакша,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ул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>
        <w:rPr>
          <w:rFonts w:ascii="Arial" w:hAnsi="Arial" w:cs="Arial"/>
          <w:color w:val="000000"/>
          <w:sz w:val="24"/>
          <w:szCs w:val="24"/>
        </w:rPr>
        <w:t>ервомайская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34</w:t>
      </w:r>
      <w:r w:rsidR="00954BC9">
        <w:rPr>
          <w:rFonts w:ascii="Arial" w:hAnsi="Arial" w:cs="Arial"/>
          <w:color w:val="000000"/>
          <w:sz w:val="24"/>
          <w:szCs w:val="24"/>
        </w:rPr>
        <w:t>, каб.323,325</w:t>
      </w:r>
      <w:bookmarkStart w:id="0" w:name="_GoBack"/>
      <w:bookmarkEnd w:id="0"/>
    </w:p>
    <w:p w:rsidR="001E5F01" w:rsidRDefault="00150CD1" w:rsidP="001E5F0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0CD1">
        <w:rPr>
          <w:rFonts w:ascii="Arial" w:hAnsi="Arial" w:cs="Arial"/>
          <w:b/>
          <w:color w:val="000000"/>
          <w:sz w:val="24"/>
          <w:szCs w:val="24"/>
          <w:u w:val="single"/>
        </w:rPr>
        <w:t>Телефон для справок</w:t>
      </w:r>
      <w:r w:rsidRPr="00150CD1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1E5F01" w:rsidRDefault="00150CD1" w:rsidP="001E5F0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0CD1">
        <w:rPr>
          <w:rFonts w:ascii="Arial" w:hAnsi="Arial" w:cs="Arial"/>
          <w:color w:val="000000"/>
          <w:sz w:val="24"/>
          <w:szCs w:val="24"/>
        </w:rPr>
        <w:t>(8153</w:t>
      </w:r>
      <w:r w:rsidR="001E5F01">
        <w:rPr>
          <w:rFonts w:ascii="Arial" w:hAnsi="Arial" w:cs="Arial"/>
          <w:color w:val="000000"/>
          <w:sz w:val="24"/>
          <w:szCs w:val="24"/>
        </w:rPr>
        <w:t>3</w:t>
      </w:r>
      <w:r w:rsidRPr="00150CD1">
        <w:rPr>
          <w:rFonts w:ascii="Arial" w:hAnsi="Arial" w:cs="Arial"/>
          <w:color w:val="000000"/>
          <w:sz w:val="24"/>
          <w:szCs w:val="24"/>
        </w:rPr>
        <w:t>)</w:t>
      </w:r>
      <w:r w:rsidR="001E5F01">
        <w:rPr>
          <w:rFonts w:ascii="Arial" w:hAnsi="Arial" w:cs="Arial"/>
          <w:color w:val="000000"/>
          <w:sz w:val="24"/>
          <w:szCs w:val="24"/>
        </w:rPr>
        <w:t xml:space="preserve"> </w:t>
      </w:r>
      <w:r w:rsidR="00047581">
        <w:rPr>
          <w:rFonts w:ascii="Arial" w:hAnsi="Arial" w:cs="Arial"/>
          <w:color w:val="000000"/>
          <w:sz w:val="24"/>
          <w:szCs w:val="24"/>
        </w:rPr>
        <w:t>92169, 92670</w:t>
      </w:r>
      <w:r w:rsidR="001E5F01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954BC9">
        <w:rPr>
          <w:rFonts w:ascii="Arial" w:hAnsi="Arial" w:cs="Arial"/>
          <w:color w:val="000000"/>
          <w:sz w:val="24"/>
          <w:szCs w:val="24"/>
        </w:rPr>
        <w:t>К</w:t>
      </w:r>
      <w:r w:rsidR="00047581">
        <w:rPr>
          <w:rFonts w:ascii="Arial" w:hAnsi="Arial" w:cs="Arial"/>
          <w:color w:val="000000"/>
          <w:sz w:val="24"/>
          <w:szCs w:val="24"/>
        </w:rPr>
        <w:t>онтрольно-счетный орган</w:t>
      </w:r>
      <w:r w:rsidR="001E5F0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Кандалакшский район;</w:t>
      </w:r>
    </w:p>
    <w:p w:rsidR="00150CD1" w:rsidRPr="00150CD1" w:rsidRDefault="00150CD1" w:rsidP="001E5F0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50CD1">
        <w:rPr>
          <w:rFonts w:ascii="Arial" w:hAnsi="Arial" w:cs="Arial"/>
          <w:color w:val="000000"/>
          <w:sz w:val="24"/>
          <w:szCs w:val="24"/>
        </w:rPr>
        <w:t>Экспертное заключение может быть направлено по почте на бумажном или электронном носителях или по электронной почте в виде электронного документа.</w:t>
      </w:r>
      <w:proofErr w:type="gramEnd"/>
    </w:p>
    <w:p w:rsidR="00150CD1" w:rsidRPr="00150CD1" w:rsidRDefault="00150CD1" w:rsidP="001E5F0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0CD1">
        <w:rPr>
          <w:rFonts w:ascii="Arial" w:hAnsi="Arial" w:cs="Arial"/>
          <w:color w:val="000000"/>
          <w:sz w:val="24"/>
          <w:szCs w:val="24"/>
        </w:rPr>
        <w:t>По результатам проведенной независимой антикоррупционной экспертизы составляется заключение, оформляемое по форме, утвержд</w:t>
      </w:r>
      <w:r w:rsidR="000D5EE6">
        <w:rPr>
          <w:rFonts w:ascii="Arial" w:hAnsi="Arial" w:cs="Arial"/>
          <w:color w:val="000000"/>
          <w:sz w:val="24"/>
          <w:szCs w:val="24"/>
        </w:rPr>
        <w:t xml:space="preserve">енной приказом Министерства </w:t>
      </w:r>
      <w:r w:rsidRPr="00150CD1">
        <w:rPr>
          <w:rFonts w:ascii="Arial" w:hAnsi="Arial" w:cs="Arial"/>
          <w:color w:val="000000"/>
          <w:sz w:val="24"/>
          <w:szCs w:val="24"/>
        </w:rPr>
        <w:t>юстиции Российской Федерации</w:t>
      </w:r>
      <w:r w:rsidR="001E5F01">
        <w:rPr>
          <w:rFonts w:ascii="Arial" w:hAnsi="Arial" w:cs="Arial"/>
          <w:color w:val="000000"/>
          <w:sz w:val="24"/>
          <w:szCs w:val="24"/>
        </w:rPr>
        <w:t xml:space="preserve"> </w:t>
      </w:r>
      <w:r w:rsidR="000D5EE6" w:rsidRPr="000D5EE6">
        <w:rPr>
          <w:rFonts w:ascii="Arial" w:hAnsi="Arial" w:cs="Arial"/>
          <w:sz w:val="24"/>
          <w:szCs w:val="24"/>
        </w:rPr>
        <w:t>от 21.10.2011 N 363</w:t>
      </w:r>
      <w:r w:rsidRPr="00150CD1">
        <w:rPr>
          <w:rFonts w:ascii="Arial" w:hAnsi="Arial" w:cs="Arial"/>
          <w:color w:val="000000"/>
          <w:sz w:val="24"/>
          <w:szCs w:val="24"/>
        </w:rPr>
        <w:t>.</w:t>
      </w:r>
    </w:p>
    <w:p w:rsidR="00150CD1" w:rsidRPr="00150CD1" w:rsidRDefault="00150CD1" w:rsidP="001E5F0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0CD1">
        <w:rPr>
          <w:rFonts w:ascii="Arial" w:hAnsi="Arial" w:cs="Arial"/>
          <w:color w:val="000000"/>
          <w:sz w:val="24"/>
          <w:szCs w:val="24"/>
        </w:rPr>
        <w:t xml:space="preserve">В заключении по результатам независимой антикоррупционной экспертизы должны быть указаны выявленные в проекте нормативного правового акта </w:t>
      </w:r>
      <w:proofErr w:type="spellStart"/>
      <w:r w:rsidRPr="00150CD1">
        <w:rPr>
          <w:rFonts w:ascii="Arial" w:hAnsi="Arial" w:cs="Arial"/>
          <w:color w:val="000000"/>
          <w:sz w:val="24"/>
          <w:szCs w:val="24"/>
        </w:rPr>
        <w:t>коррупциогенные</w:t>
      </w:r>
      <w:proofErr w:type="spellEnd"/>
      <w:r w:rsidRPr="00150CD1">
        <w:rPr>
          <w:rFonts w:ascii="Arial" w:hAnsi="Arial" w:cs="Arial"/>
          <w:color w:val="000000"/>
          <w:sz w:val="24"/>
          <w:szCs w:val="24"/>
        </w:rPr>
        <w:t xml:space="preserve"> факторы и предложены способы их устранения.</w:t>
      </w:r>
    </w:p>
    <w:p w:rsidR="00150CD1" w:rsidRPr="00150CD1" w:rsidRDefault="00150CD1" w:rsidP="001E5F0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0CD1">
        <w:rPr>
          <w:rFonts w:ascii="Arial" w:hAnsi="Arial" w:cs="Arial"/>
          <w:color w:val="000000"/>
          <w:sz w:val="24"/>
          <w:szCs w:val="24"/>
        </w:rPr>
        <w:t>Заключение по результатам независимой антикоррупционной экспертизы носит рекомендательный характер.</w:t>
      </w:r>
    </w:p>
    <w:p w:rsidR="00150CD1" w:rsidRPr="00150CD1" w:rsidRDefault="00150CD1" w:rsidP="001E5F0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50CD1">
        <w:rPr>
          <w:rFonts w:ascii="Arial" w:hAnsi="Arial" w:cs="Arial"/>
          <w:color w:val="000000"/>
          <w:sz w:val="24"/>
          <w:szCs w:val="24"/>
        </w:rPr>
        <w:t xml:space="preserve">По результатам его рассмотрения разработчиком проекта нормативного правового акта направляется письменный мотивированный ответ гражданину или организации, проводившим независимую экспертизу, за исключением случаев, когда в заключении отсутствует предложение о способах устранения выявленных </w:t>
      </w:r>
      <w:proofErr w:type="spellStart"/>
      <w:r w:rsidRPr="00150CD1">
        <w:rPr>
          <w:rFonts w:ascii="Arial" w:hAnsi="Arial" w:cs="Arial"/>
          <w:color w:val="000000"/>
          <w:sz w:val="24"/>
          <w:szCs w:val="24"/>
        </w:rPr>
        <w:t>коррупциогенных</w:t>
      </w:r>
      <w:proofErr w:type="spellEnd"/>
      <w:r w:rsidRPr="00150CD1">
        <w:rPr>
          <w:rFonts w:ascii="Arial" w:hAnsi="Arial" w:cs="Arial"/>
          <w:color w:val="000000"/>
          <w:sz w:val="24"/>
          <w:szCs w:val="24"/>
        </w:rPr>
        <w:t xml:space="preserve"> факторов.</w:t>
      </w:r>
    </w:p>
    <w:p w:rsidR="009F2BD2" w:rsidRPr="001E5F01" w:rsidRDefault="009F2BD2" w:rsidP="001E5F01">
      <w:pPr>
        <w:ind w:firstLine="567"/>
        <w:jc w:val="both"/>
        <w:rPr>
          <w:sz w:val="24"/>
          <w:szCs w:val="24"/>
        </w:rPr>
      </w:pPr>
    </w:p>
    <w:sectPr w:rsidR="009F2BD2" w:rsidRPr="001E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20"/>
    <w:rsid w:val="00047581"/>
    <w:rsid w:val="000D5EE6"/>
    <w:rsid w:val="0013024F"/>
    <w:rsid w:val="0013786A"/>
    <w:rsid w:val="00142CE3"/>
    <w:rsid w:val="00150CD1"/>
    <w:rsid w:val="001E5F01"/>
    <w:rsid w:val="002117C1"/>
    <w:rsid w:val="00236E05"/>
    <w:rsid w:val="002A56CB"/>
    <w:rsid w:val="002F516C"/>
    <w:rsid w:val="00341185"/>
    <w:rsid w:val="00394E58"/>
    <w:rsid w:val="003B6003"/>
    <w:rsid w:val="003D3EA8"/>
    <w:rsid w:val="00412E7B"/>
    <w:rsid w:val="004355E5"/>
    <w:rsid w:val="00596624"/>
    <w:rsid w:val="0066556C"/>
    <w:rsid w:val="0068638B"/>
    <w:rsid w:val="0073572F"/>
    <w:rsid w:val="00764173"/>
    <w:rsid w:val="007A09AA"/>
    <w:rsid w:val="007E55DF"/>
    <w:rsid w:val="00804933"/>
    <w:rsid w:val="008C7F2F"/>
    <w:rsid w:val="00910A6E"/>
    <w:rsid w:val="009205A4"/>
    <w:rsid w:val="00937793"/>
    <w:rsid w:val="0094245B"/>
    <w:rsid w:val="00954BC9"/>
    <w:rsid w:val="009F2BD2"/>
    <w:rsid w:val="009F3DAE"/>
    <w:rsid w:val="00B00609"/>
    <w:rsid w:val="00B209C7"/>
    <w:rsid w:val="00B32381"/>
    <w:rsid w:val="00B37E46"/>
    <w:rsid w:val="00B745B1"/>
    <w:rsid w:val="00D61AAC"/>
    <w:rsid w:val="00DD20F4"/>
    <w:rsid w:val="00E20E54"/>
    <w:rsid w:val="00E52F6E"/>
    <w:rsid w:val="00E845BE"/>
    <w:rsid w:val="00EA0AF9"/>
    <w:rsid w:val="00EC7EE7"/>
    <w:rsid w:val="00EE4420"/>
    <w:rsid w:val="00F13D2F"/>
    <w:rsid w:val="00F503FE"/>
    <w:rsid w:val="00F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55D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55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7E55DF"/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7E5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7E55DF"/>
    <w:rPr>
      <w:rFonts w:ascii="Arial" w:hAnsi="Arial" w:cs="Arial"/>
    </w:rPr>
  </w:style>
  <w:style w:type="paragraph" w:customStyle="1" w:styleId="ConsNormal0">
    <w:name w:val="ConsNormal"/>
    <w:link w:val="ConsNormal"/>
    <w:rsid w:val="007E5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3"/>
    <w:semiHidden/>
    <w:locked/>
    <w:rsid w:val="007E55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D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2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D5E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55D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55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7E55DF"/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7E5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7E55DF"/>
    <w:rPr>
      <w:rFonts w:ascii="Arial" w:hAnsi="Arial" w:cs="Arial"/>
    </w:rPr>
  </w:style>
  <w:style w:type="paragraph" w:customStyle="1" w:styleId="ConsNormal0">
    <w:name w:val="ConsNormal"/>
    <w:link w:val="ConsNormal"/>
    <w:rsid w:val="007E5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3"/>
    <w:semiHidden/>
    <w:locked/>
    <w:rsid w:val="007E55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D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2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D5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5</cp:revision>
  <dcterms:created xsi:type="dcterms:W3CDTF">2016-04-13T06:29:00Z</dcterms:created>
  <dcterms:modified xsi:type="dcterms:W3CDTF">2016-04-15T07:45:00Z</dcterms:modified>
</cp:coreProperties>
</file>